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75" w:rsidRDefault="00C82B7F">
      <w:pPr>
        <w:spacing w:after="123" w:line="259" w:lineRule="auto"/>
        <w:ind w:left="0" w:right="34" w:firstLine="0"/>
        <w:jc w:val="right"/>
      </w:pPr>
      <w:r>
        <w:t xml:space="preserve"> </w:t>
      </w:r>
    </w:p>
    <w:p w:rsidR="00AA4075" w:rsidRDefault="00C82B7F">
      <w:pPr>
        <w:spacing w:after="36" w:line="259" w:lineRule="auto"/>
        <w:ind w:left="108" w:right="0"/>
        <w:jc w:val="left"/>
      </w:pPr>
      <w:r>
        <w:rPr>
          <w:b/>
          <w:sz w:val="32"/>
        </w:rPr>
        <w:t xml:space="preserve">Муниципальное бюджетное общеобразовательное учреждение -   </w:t>
      </w:r>
    </w:p>
    <w:p w:rsidR="00AA4075" w:rsidRDefault="00C82B7F">
      <w:pPr>
        <w:spacing w:after="35" w:line="259" w:lineRule="auto"/>
        <w:ind w:right="45"/>
        <w:jc w:val="center"/>
      </w:pPr>
      <w:r>
        <w:rPr>
          <w:b/>
          <w:sz w:val="32"/>
        </w:rPr>
        <w:t xml:space="preserve">Смолевичская основная общеобразовательная школа  </w:t>
      </w:r>
    </w:p>
    <w:p w:rsidR="00AA4075" w:rsidRDefault="00C82B7F">
      <w:pPr>
        <w:spacing w:after="0" w:line="259" w:lineRule="auto"/>
        <w:ind w:right="45"/>
        <w:jc w:val="center"/>
      </w:pPr>
      <w:proofErr w:type="spellStart"/>
      <w:r>
        <w:rPr>
          <w:b/>
          <w:sz w:val="32"/>
        </w:rPr>
        <w:t>Клинцовского</w:t>
      </w:r>
      <w:proofErr w:type="spellEnd"/>
      <w:r>
        <w:rPr>
          <w:b/>
          <w:sz w:val="32"/>
        </w:rPr>
        <w:t xml:space="preserve"> района Брянской области  </w:t>
      </w:r>
    </w:p>
    <w:p w:rsidR="00AA4075" w:rsidRDefault="00C82B7F">
      <w:pPr>
        <w:spacing w:after="0" w:line="259" w:lineRule="auto"/>
        <w:ind w:left="58" w:right="0" w:firstLine="0"/>
        <w:jc w:val="left"/>
      </w:pPr>
      <w:r>
        <w:t xml:space="preserve"> </w:t>
      </w:r>
    </w:p>
    <w:p w:rsidR="00AA4075" w:rsidRDefault="00C82B7F" w:rsidP="00D27A95">
      <w:pPr>
        <w:spacing w:after="50" w:line="259" w:lineRule="auto"/>
        <w:ind w:left="0" w:right="34" w:firstLine="0"/>
        <w:jc w:val="right"/>
      </w:pPr>
      <w:r>
        <w:t xml:space="preserve"> </w:t>
      </w:r>
      <w:r>
        <w:rPr>
          <w:sz w:val="32"/>
        </w:rPr>
        <w:t xml:space="preserve"> </w:t>
      </w:r>
    </w:p>
    <w:p w:rsidR="00AA4075" w:rsidRDefault="00C82B7F">
      <w:pPr>
        <w:spacing w:after="0" w:line="259" w:lineRule="auto"/>
        <w:ind w:right="39"/>
        <w:jc w:val="center"/>
      </w:pPr>
      <w:r>
        <w:rPr>
          <w:sz w:val="32"/>
        </w:rPr>
        <w:t xml:space="preserve">Выписка </w:t>
      </w:r>
    </w:p>
    <w:p w:rsidR="00AA4075" w:rsidRDefault="00C82B7F">
      <w:pPr>
        <w:spacing w:after="57" w:line="259" w:lineRule="auto"/>
        <w:ind w:right="39"/>
        <w:jc w:val="center"/>
      </w:pPr>
      <w:r>
        <w:rPr>
          <w:sz w:val="32"/>
        </w:rPr>
        <w:t xml:space="preserve">из основной образовательной программы основного общего </w:t>
      </w:r>
    </w:p>
    <w:p w:rsidR="00AA4075" w:rsidRDefault="00C82B7F">
      <w:pPr>
        <w:spacing w:after="0" w:line="259" w:lineRule="auto"/>
        <w:ind w:right="37"/>
        <w:jc w:val="center"/>
      </w:pPr>
      <w:r>
        <w:rPr>
          <w:sz w:val="32"/>
        </w:rPr>
        <w:t xml:space="preserve">образования </w:t>
      </w:r>
    </w:p>
    <w:p w:rsidR="00AA4075" w:rsidRDefault="00C82B7F">
      <w:pPr>
        <w:spacing w:after="0" w:line="259" w:lineRule="auto"/>
        <w:ind w:left="0" w:right="34" w:firstLine="0"/>
        <w:jc w:val="right"/>
      </w:pPr>
      <w:r>
        <w:t xml:space="preserve"> </w:t>
      </w:r>
    </w:p>
    <w:p w:rsidR="00AA4075" w:rsidRDefault="00C82B7F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A4075" w:rsidRDefault="00D27A95">
      <w:pPr>
        <w:spacing w:after="0" w:line="259" w:lineRule="auto"/>
        <w:ind w:left="0" w:right="34" w:firstLine="0"/>
        <w:jc w:val="right"/>
      </w:pPr>
      <w:r>
        <w:rPr>
          <w:noProof/>
        </w:rPr>
        <w:drawing>
          <wp:inline distT="0" distB="0" distL="0" distR="0" wp14:anchorId="09375C1F">
            <wp:extent cx="6645275" cy="1426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2B7F">
        <w:t xml:space="preserve"> </w:t>
      </w:r>
    </w:p>
    <w:p w:rsidR="00AA4075" w:rsidRDefault="00C82B7F">
      <w:pPr>
        <w:spacing w:after="0" w:line="259" w:lineRule="auto"/>
        <w:ind w:left="0" w:right="34" w:firstLine="0"/>
        <w:jc w:val="right"/>
      </w:pPr>
      <w:r>
        <w:t xml:space="preserve"> </w:t>
      </w:r>
    </w:p>
    <w:p w:rsidR="00AA4075" w:rsidRDefault="00C82B7F">
      <w:pPr>
        <w:spacing w:after="86" w:line="259" w:lineRule="auto"/>
        <w:ind w:left="0" w:right="34" w:firstLine="0"/>
        <w:jc w:val="right"/>
      </w:pPr>
      <w:r>
        <w:t xml:space="preserve"> </w:t>
      </w:r>
    </w:p>
    <w:p w:rsidR="00AA4075" w:rsidRDefault="00C82B7F">
      <w:pPr>
        <w:spacing w:after="47" w:line="259" w:lineRule="auto"/>
        <w:ind w:left="0" w:right="4" w:firstLine="0"/>
        <w:jc w:val="right"/>
      </w:pPr>
      <w:r>
        <w:rPr>
          <w:sz w:val="36"/>
        </w:rPr>
        <w:t xml:space="preserve"> </w:t>
      </w:r>
    </w:p>
    <w:p w:rsidR="00AA4075" w:rsidRDefault="00C82B7F">
      <w:pPr>
        <w:spacing w:after="21" w:line="270" w:lineRule="auto"/>
        <w:ind w:left="2631" w:right="1299" w:hanging="137"/>
        <w:jc w:val="left"/>
      </w:pPr>
      <w:r>
        <w:rPr>
          <w:b/>
          <w:sz w:val="36"/>
        </w:rPr>
        <w:t>РАБОЧАЯ   ПРОГРАММА</w:t>
      </w:r>
      <w:r>
        <w:rPr>
          <w:sz w:val="36"/>
        </w:rPr>
        <w:t xml:space="preserve"> </w:t>
      </w:r>
      <w:r>
        <w:rPr>
          <w:b/>
          <w:sz w:val="36"/>
        </w:rPr>
        <w:t xml:space="preserve">внеурочной деятельности </w:t>
      </w:r>
    </w:p>
    <w:p w:rsidR="00AA4075" w:rsidRDefault="00C82B7F">
      <w:pPr>
        <w:spacing w:after="32" w:line="259" w:lineRule="auto"/>
        <w:ind w:right="40"/>
        <w:jc w:val="center"/>
      </w:pPr>
      <w:r>
        <w:rPr>
          <w:b/>
          <w:sz w:val="36"/>
        </w:rPr>
        <w:t xml:space="preserve">«Занимательная физика» </w:t>
      </w:r>
    </w:p>
    <w:p w:rsidR="00AA4075" w:rsidRDefault="00C82B7F">
      <w:pPr>
        <w:spacing w:after="32" w:line="259" w:lineRule="auto"/>
        <w:ind w:right="37"/>
        <w:jc w:val="center"/>
      </w:pPr>
      <w:r>
        <w:rPr>
          <w:b/>
          <w:sz w:val="36"/>
        </w:rPr>
        <w:t xml:space="preserve">(«Точка роста») </w:t>
      </w:r>
    </w:p>
    <w:p w:rsidR="00AA4075" w:rsidRDefault="00C82B7F">
      <w:pPr>
        <w:spacing w:after="45" w:line="259" w:lineRule="auto"/>
        <w:ind w:left="0" w:right="42" w:firstLine="0"/>
        <w:jc w:val="center"/>
      </w:pPr>
      <w:r>
        <w:rPr>
          <w:sz w:val="36"/>
        </w:rPr>
        <w:t xml:space="preserve">(ЕСТЕСТВЕННО-НАУЧНАЯ НАПРАВЛЕННОСТЬ) </w:t>
      </w:r>
    </w:p>
    <w:p w:rsidR="00AA4075" w:rsidRDefault="00C82B7F">
      <w:pPr>
        <w:spacing w:after="0" w:line="259" w:lineRule="auto"/>
        <w:ind w:right="44"/>
        <w:jc w:val="center"/>
      </w:pPr>
      <w:r>
        <w:rPr>
          <w:b/>
          <w:sz w:val="36"/>
        </w:rPr>
        <w:t xml:space="preserve">Срок освоения: 2 </w:t>
      </w:r>
      <w:proofErr w:type="gramStart"/>
      <w:r>
        <w:rPr>
          <w:b/>
          <w:sz w:val="36"/>
        </w:rPr>
        <w:t>года  (</w:t>
      </w:r>
      <w:proofErr w:type="gramEnd"/>
      <w:r>
        <w:rPr>
          <w:b/>
          <w:sz w:val="36"/>
        </w:rPr>
        <w:t xml:space="preserve">с 7 по 8 класс) </w:t>
      </w:r>
    </w:p>
    <w:p w:rsidR="00AA4075" w:rsidRDefault="00C82B7F">
      <w:pPr>
        <w:spacing w:after="0" w:line="259" w:lineRule="auto"/>
        <w:ind w:left="58" w:right="0" w:firstLine="0"/>
        <w:jc w:val="left"/>
      </w:pPr>
      <w:r>
        <w:rPr>
          <w:sz w:val="36"/>
        </w:rPr>
        <w:t xml:space="preserve"> </w:t>
      </w:r>
    </w:p>
    <w:p w:rsidR="00AA4075" w:rsidRDefault="00C82B7F">
      <w:pPr>
        <w:spacing w:after="0" w:line="259" w:lineRule="auto"/>
        <w:ind w:left="24" w:right="0" w:firstLine="0"/>
        <w:jc w:val="center"/>
      </w:pPr>
      <w:r>
        <w:t xml:space="preserve"> </w:t>
      </w:r>
    </w:p>
    <w:p w:rsidR="00AA4075" w:rsidRDefault="00C82B7F">
      <w:pPr>
        <w:spacing w:after="0" w:line="259" w:lineRule="auto"/>
        <w:ind w:left="24" w:right="0" w:firstLine="0"/>
        <w:jc w:val="center"/>
      </w:pPr>
      <w:r>
        <w:t xml:space="preserve"> </w:t>
      </w:r>
    </w:p>
    <w:p w:rsidR="00AA4075" w:rsidRDefault="00C82B7F">
      <w:pPr>
        <w:spacing w:after="0" w:line="259" w:lineRule="auto"/>
        <w:ind w:left="24" w:right="0" w:firstLine="0"/>
        <w:jc w:val="center"/>
      </w:pPr>
      <w:r>
        <w:t xml:space="preserve"> </w:t>
      </w:r>
    </w:p>
    <w:p w:rsidR="00AA4075" w:rsidRDefault="00C82B7F">
      <w:pPr>
        <w:spacing w:after="0" w:line="259" w:lineRule="auto"/>
        <w:ind w:left="24" w:right="0" w:firstLine="0"/>
        <w:jc w:val="center"/>
      </w:pPr>
      <w:r>
        <w:t xml:space="preserve"> </w:t>
      </w:r>
    </w:p>
    <w:p w:rsidR="00AA4075" w:rsidRDefault="00C82B7F" w:rsidP="00D27A95">
      <w:pPr>
        <w:spacing w:after="0" w:line="259" w:lineRule="auto"/>
        <w:ind w:left="24" w:right="0" w:firstLine="0"/>
        <w:jc w:val="center"/>
      </w:pPr>
      <w:r>
        <w:t xml:space="preserve"> </w:t>
      </w:r>
    </w:p>
    <w:p w:rsidR="00AA4075" w:rsidRDefault="00C82B7F">
      <w:pPr>
        <w:spacing w:after="0" w:line="259" w:lineRule="auto"/>
        <w:ind w:right="82"/>
        <w:jc w:val="right"/>
      </w:pPr>
      <w:r>
        <w:t xml:space="preserve">Составитель:  </w:t>
      </w:r>
    </w:p>
    <w:p w:rsidR="00AA4075" w:rsidRDefault="00C82B7F">
      <w:pPr>
        <w:spacing w:after="0" w:line="259" w:lineRule="auto"/>
        <w:ind w:right="82"/>
        <w:jc w:val="right"/>
      </w:pPr>
      <w:r>
        <w:t xml:space="preserve">АЛЕКСЕВА МАРИЯ СЕРГЕЕВНА </w:t>
      </w:r>
    </w:p>
    <w:p w:rsidR="00AA4075" w:rsidRDefault="00C82B7F">
      <w:pPr>
        <w:spacing w:after="0" w:line="259" w:lineRule="auto"/>
        <w:ind w:left="0" w:right="34" w:firstLine="0"/>
        <w:jc w:val="right"/>
      </w:pPr>
      <w:r>
        <w:t xml:space="preserve"> </w:t>
      </w:r>
    </w:p>
    <w:p w:rsidR="00AA4075" w:rsidRDefault="00C82B7F">
      <w:pPr>
        <w:spacing w:after="0" w:line="259" w:lineRule="auto"/>
        <w:ind w:left="0" w:right="34" w:firstLine="0"/>
        <w:jc w:val="right"/>
      </w:pPr>
      <w:r>
        <w:t xml:space="preserve"> </w:t>
      </w:r>
    </w:p>
    <w:p w:rsidR="00AA4075" w:rsidRDefault="00C82B7F">
      <w:pPr>
        <w:spacing w:after="0" w:line="259" w:lineRule="auto"/>
        <w:ind w:left="24" w:right="0" w:firstLine="0"/>
        <w:jc w:val="center"/>
      </w:pPr>
      <w:r>
        <w:t xml:space="preserve"> </w:t>
      </w:r>
    </w:p>
    <w:p w:rsidR="00AA4075" w:rsidRDefault="00C82B7F">
      <w:pPr>
        <w:spacing w:after="0" w:line="259" w:lineRule="auto"/>
        <w:ind w:left="24" w:right="0" w:firstLine="0"/>
        <w:jc w:val="center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  <w:jc w:val="left"/>
      </w:pPr>
      <w:r>
        <w:t xml:space="preserve"> </w:t>
      </w:r>
    </w:p>
    <w:p w:rsidR="00AA4075" w:rsidRDefault="00C82B7F">
      <w:pPr>
        <w:spacing w:after="21" w:line="259" w:lineRule="auto"/>
        <w:ind w:left="24" w:right="0" w:firstLine="0"/>
        <w:jc w:val="center"/>
      </w:pPr>
      <w:r>
        <w:t xml:space="preserve"> </w:t>
      </w:r>
    </w:p>
    <w:p w:rsidR="00AA4075" w:rsidRDefault="00C82B7F">
      <w:pPr>
        <w:spacing w:after="0" w:line="259" w:lineRule="auto"/>
        <w:ind w:left="0" w:right="39" w:firstLine="0"/>
        <w:jc w:val="center"/>
      </w:pPr>
      <w:r>
        <w:t>С.СМОЛЕВИЧИ, 202</w:t>
      </w:r>
      <w:r w:rsidR="00D27A95">
        <w:t>4</w:t>
      </w:r>
      <w:r>
        <w:t xml:space="preserve"> год. </w:t>
      </w:r>
    </w:p>
    <w:p w:rsidR="00AA4075" w:rsidRDefault="00C82B7F">
      <w:pPr>
        <w:spacing w:after="65" w:line="259" w:lineRule="auto"/>
        <w:ind w:left="108" w:right="0"/>
        <w:jc w:val="left"/>
      </w:pPr>
      <w:r>
        <w:rPr>
          <w:b/>
          <w:sz w:val="32"/>
        </w:rPr>
        <w:lastRenderedPageBreak/>
        <w:t xml:space="preserve">Муниципальное бюджетное общеобразовательное учреждение -            </w:t>
      </w:r>
    </w:p>
    <w:p w:rsidR="00AA4075" w:rsidRDefault="00C82B7F">
      <w:pPr>
        <w:spacing w:after="65" w:line="259" w:lineRule="auto"/>
        <w:ind w:left="785" w:right="0"/>
        <w:jc w:val="left"/>
      </w:pPr>
      <w:r>
        <w:rPr>
          <w:b/>
          <w:sz w:val="32"/>
        </w:rPr>
        <w:t xml:space="preserve"> Смолевичская основная общеобразовательная школа  </w:t>
      </w:r>
    </w:p>
    <w:p w:rsidR="00AA4075" w:rsidRDefault="00C82B7F">
      <w:pPr>
        <w:spacing w:after="0" w:line="259" w:lineRule="auto"/>
        <w:ind w:left="1786" w:right="0"/>
        <w:jc w:val="left"/>
      </w:pPr>
      <w:proofErr w:type="spellStart"/>
      <w:r>
        <w:rPr>
          <w:b/>
          <w:sz w:val="32"/>
        </w:rPr>
        <w:t>Клинцовского</w:t>
      </w:r>
      <w:proofErr w:type="spellEnd"/>
      <w:r>
        <w:rPr>
          <w:b/>
          <w:sz w:val="32"/>
        </w:rPr>
        <w:t xml:space="preserve"> района Брянской области  </w:t>
      </w:r>
    </w:p>
    <w:p w:rsidR="00AA4075" w:rsidRDefault="00C82B7F">
      <w:pPr>
        <w:spacing w:after="0" w:line="259" w:lineRule="auto"/>
        <w:ind w:left="34" w:right="0" w:firstLine="0"/>
        <w:jc w:val="center"/>
      </w:pPr>
      <w:r>
        <w:rPr>
          <w:b/>
          <w:sz w:val="28"/>
        </w:rPr>
        <w:t xml:space="preserve"> </w:t>
      </w:r>
    </w:p>
    <w:p w:rsidR="00AA4075" w:rsidRDefault="00C82B7F">
      <w:pPr>
        <w:spacing w:after="0" w:line="259" w:lineRule="auto"/>
        <w:ind w:left="34" w:right="0" w:firstLine="0"/>
        <w:jc w:val="center"/>
      </w:pPr>
      <w:r>
        <w:rPr>
          <w:b/>
          <w:sz w:val="28"/>
        </w:rPr>
        <w:t xml:space="preserve"> </w:t>
      </w:r>
    </w:p>
    <w:p w:rsidR="00AA4075" w:rsidRDefault="00C82B7F">
      <w:pPr>
        <w:spacing w:after="0" w:line="259" w:lineRule="auto"/>
        <w:ind w:left="34" w:right="0" w:firstLine="0"/>
        <w:jc w:val="center"/>
      </w:pPr>
      <w:r>
        <w:rPr>
          <w:b/>
          <w:sz w:val="28"/>
        </w:rPr>
        <w:t xml:space="preserve"> </w:t>
      </w:r>
    </w:p>
    <w:p w:rsidR="00AA4075" w:rsidRDefault="00C82B7F">
      <w:pPr>
        <w:spacing w:after="0" w:line="259" w:lineRule="auto"/>
        <w:ind w:left="34" w:right="0" w:firstLine="0"/>
        <w:jc w:val="center"/>
      </w:pPr>
      <w:r>
        <w:rPr>
          <w:b/>
          <w:sz w:val="28"/>
        </w:rPr>
        <w:t xml:space="preserve"> </w:t>
      </w:r>
    </w:p>
    <w:p w:rsidR="00AA4075" w:rsidRDefault="00C82B7F">
      <w:pPr>
        <w:spacing w:after="0" w:line="259" w:lineRule="auto"/>
        <w:ind w:left="58" w:right="0" w:firstLine="0"/>
        <w:jc w:val="left"/>
      </w:pPr>
      <w:r>
        <w:rPr>
          <w:sz w:val="28"/>
        </w:rPr>
        <w:t xml:space="preserve"> </w:t>
      </w:r>
    </w:p>
    <w:p w:rsidR="00AA4075" w:rsidRDefault="00C82B7F">
      <w:pPr>
        <w:spacing w:after="78" w:line="259" w:lineRule="auto"/>
        <w:ind w:left="58" w:right="0" w:firstLine="0"/>
        <w:jc w:val="left"/>
      </w:pPr>
      <w:r>
        <w:rPr>
          <w:sz w:val="28"/>
        </w:rPr>
        <w:t xml:space="preserve"> </w:t>
      </w:r>
    </w:p>
    <w:p w:rsidR="00AA4075" w:rsidRDefault="00C82B7F">
      <w:pPr>
        <w:spacing w:after="71" w:line="259" w:lineRule="auto"/>
        <w:ind w:left="54" w:right="0" w:firstLine="0"/>
        <w:jc w:val="center"/>
      </w:pPr>
      <w:r>
        <w:rPr>
          <w:b/>
          <w:sz w:val="36"/>
        </w:rPr>
        <w:t xml:space="preserve"> </w:t>
      </w:r>
    </w:p>
    <w:p w:rsidR="00AA4075" w:rsidRDefault="00C82B7F">
      <w:pPr>
        <w:spacing w:after="55" w:line="270" w:lineRule="auto"/>
        <w:ind w:left="2595" w:right="1299"/>
        <w:jc w:val="left"/>
      </w:pPr>
      <w:r>
        <w:rPr>
          <w:b/>
          <w:sz w:val="36"/>
        </w:rPr>
        <w:t xml:space="preserve">РАБОЧАЯ ПРОГРАММА </w:t>
      </w:r>
    </w:p>
    <w:p w:rsidR="00AA4075" w:rsidRDefault="00C82B7F">
      <w:pPr>
        <w:spacing w:after="56" w:line="270" w:lineRule="auto"/>
        <w:ind w:left="1847" w:right="1299"/>
        <w:jc w:val="left"/>
      </w:pPr>
      <w:r>
        <w:rPr>
          <w:b/>
          <w:sz w:val="36"/>
        </w:rPr>
        <w:t xml:space="preserve">ВНЕУРОЧНОЙ ДЕЯТЕЛЬНОСТИ </w:t>
      </w:r>
    </w:p>
    <w:p w:rsidR="00AA4075" w:rsidRDefault="00C82B7F">
      <w:pPr>
        <w:spacing w:after="21" w:line="270" w:lineRule="auto"/>
        <w:ind w:left="2663" w:right="1299"/>
        <w:jc w:val="left"/>
      </w:pPr>
      <w:r>
        <w:rPr>
          <w:b/>
          <w:sz w:val="36"/>
        </w:rPr>
        <w:t xml:space="preserve">«Занимательная физика» </w:t>
      </w:r>
    </w:p>
    <w:p w:rsidR="00AA4075" w:rsidRDefault="00C82B7F">
      <w:pPr>
        <w:spacing w:after="32" w:line="259" w:lineRule="auto"/>
        <w:ind w:right="37"/>
        <w:jc w:val="center"/>
      </w:pPr>
      <w:r>
        <w:rPr>
          <w:b/>
          <w:sz w:val="36"/>
        </w:rPr>
        <w:t>(«Точка роста»)</w:t>
      </w:r>
      <w:r>
        <w:rPr>
          <w:b/>
          <w:sz w:val="36"/>
        </w:rPr>
        <w:t xml:space="preserve"> </w:t>
      </w:r>
    </w:p>
    <w:p w:rsidR="00AA4075" w:rsidRDefault="00C82B7F">
      <w:pPr>
        <w:spacing w:after="21" w:line="270" w:lineRule="auto"/>
        <w:ind w:left="3234" w:right="1299" w:hanging="1013"/>
        <w:jc w:val="left"/>
      </w:pPr>
      <w:r>
        <w:rPr>
          <w:b/>
          <w:sz w:val="36"/>
        </w:rPr>
        <w:t>(ЕСТЕСТВЕННО-</w:t>
      </w:r>
      <w:proofErr w:type="gramStart"/>
      <w:r>
        <w:rPr>
          <w:b/>
          <w:sz w:val="36"/>
        </w:rPr>
        <w:t>НАУЧНАЯ)  ДЛЯ</w:t>
      </w:r>
      <w:proofErr w:type="gramEnd"/>
      <w:r>
        <w:rPr>
          <w:b/>
          <w:sz w:val="36"/>
        </w:rPr>
        <w:t xml:space="preserve"> 7-8 КЛАССА </w:t>
      </w:r>
    </w:p>
    <w:p w:rsidR="00AA4075" w:rsidRDefault="00C82B7F">
      <w:pPr>
        <w:spacing w:after="21" w:line="270" w:lineRule="auto"/>
        <w:ind w:left="137" w:right="0"/>
        <w:jc w:val="left"/>
      </w:pPr>
      <w:r>
        <w:rPr>
          <w:b/>
          <w:sz w:val="36"/>
        </w:rPr>
        <w:t>С</w:t>
      </w:r>
      <w:r w:rsidR="00D27A95">
        <w:rPr>
          <w:b/>
          <w:sz w:val="36"/>
        </w:rPr>
        <w:t>РОКИ РЕАЛИЗАЦИИ ПРОГРАММЫ – 2024 -2025</w:t>
      </w:r>
      <w:r>
        <w:rPr>
          <w:b/>
          <w:sz w:val="36"/>
        </w:rPr>
        <w:t xml:space="preserve"> год </w:t>
      </w:r>
    </w:p>
    <w:p w:rsidR="00AA4075" w:rsidRDefault="00C82B7F">
      <w:pPr>
        <w:spacing w:after="0" w:line="255" w:lineRule="auto"/>
        <w:ind w:left="4736" w:right="4702" w:firstLine="0"/>
        <w:jc w:val="left"/>
      </w:pPr>
      <w:r>
        <w:rPr>
          <w:b/>
          <w:sz w:val="28"/>
        </w:rPr>
        <w:t xml:space="preserve">  </w:t>
      </w:r>
    </w:p>
    <w:p w:rsidR="00AA4075" w:rsidRDefault="00C82B7F">
      <w:pPr>
        <w:spacing w:after="157" w:line="259" w:lineRule="auto"/>
        <w:ind w:left="34" w:right="0" w:firstLine="0"/>
        <w:jc w:val="center"/>
      </w:pPr>
      <w:r>
        <w:rPr>
          <w:sz w:val="28"/>
        </w:rPr>
        <w:t xml:space="preserve"> </w:t>
      </w:r>
    </w:p>
    <w:p w:rsidR="00AA4075" w:rsidRDefault="00C82B7F">
      <w:pPr>
        <w:spacing w:after="194" w:line="259" w:lineRule="auto"/>
        <w:ind w:left="34" w:right="0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D27A95" w:rsidRDefault="00D27A95">
      <w:pPr>
        <w:spacing w:after="194" w:line="259" w:lineRule="auto"/>
        <w:ind w:left="34" w:right="0" w:firstLine="0"/>
        <w:jc w:val="center"/>
      </w:pPr>
    </w:p>
    <w:p w:rsidR="00AA4075" w:rsidRDefault="00C82B7F">
      <w:pPr>
        <w:spacing w:after="218" w:line="259" w:lineRule="auto"/>
        <w:ind w:left="44" w:right="0" w:firstLine="0"/>
        <w:jc w:val="center"/>
      </w:pPr>
      <w:r>
        <w:rPr>
          <w:sz w:val="32"/>
        </w:rPr>
        <w:t xml:space="preserve"> </w:t>
      </w:r>
    </w:p>
    <w:p w:rsidR="00AA4075" w:rsidRDefault="00C82B7F">
      <w:pPr>
        <w:spacing w:after="59" w:line="298" w:lineRule="auto"/>
        <w:ind w:left="5473" w:right="0" w:firstLine="0"/>
        <w:jc w:val="left"/>
      </w:pPr>
      <w:r>
        <w:rPr>
          <w:sz w:val="32"/>
        </w:rPr>
        <w:t xml:space="preserve">Составитель: АЛЕКСЕЕВА МАРИЯ СЕРГЕЕВНА </w:t>
      </w:r>
    </w:p>
    <w:p w:rsidR="00AA4075" w:rsidRDefault="00C82B7F">
      <w:pPr>
        <w:spacing w:after="155" w:line="259" w:lineRule="auto"/>
        <w:ind w:left="1508" w:right="0" w:firstLine="0"/>
        <w:jc w:val="center"/>
      </w:pPr>
      <w:r>
        <w:rPr>
          <w:sz w:val="28"/>
        </w:rPr>
        <w:t xml:space="preserve"> </w:t>
      </w:r>
    </w:p>
    <w:p w:rsidR="00AA4075" w:rsidRDefault="00C82B7F">
      <w:pPr>
        <w:spacing w:after="157" w:line="259" w:lineRule="auto"/>
        <w:ind w:left="1508" w:right="0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D27A95" w:rsidRDefault="00D27A95">
      <w:pPr>
        <w:spacing w:after="157" w:line="259" w:lineRule="auto"/>
        <w:ind w:left="1508" w:right="0" w:firstLine="0"/>
        <w:jc w:val="center"/>
        <w:rPr>
          <w:sz w:val="28"/>
        </w:rPr>
      </w:pPr>
    </w:p>
    <w:p w:rsidR="00D27A95" w:rsidRDefault="00D27A95">
      <w:pPr>
        <w:spacing w:after="157" w:line="259" w:lineRule="auto"/>
        <w:ind w:left="1508" w:right="0" w:firstLine="0"/>
        <w:jc w:val="center"/>
      </w:pPr>
    </w:p>
    <w:p w:rsidR="00AA4075" w:rsidRDefault="00C82B7F">
      <w:pPr>
        <w:spacing w:after="155" w:line="259" w:lineRule="auto"/>
        <w:ind w:left="1508" w:right="0" w:firstLine="0"/>
        <w:jc w:val="center"/>
      </w:pPr>
      <w:r>
        <w:rPr>
          <w:sz w:val="28"/>
        </w:rPr>
        <w:t xml:space="preserve"> </w:t>
      </w:r>
    </w:p>
    <w:p w:rsidR="00AA4075" w:rsidRDefault="00C82B7F">
      <w:pPr>
        <w:spacing w:after="51" w:line="376" w:lineRule="auto"/>
        <w:ind w:left="4707" w:right="3965" w:firstLine="0"/>
        <w:jc w:val="left"/>
      </w:pPr>
      <w:r>
        <w:rPr>
          <w:sz w:val="28"/>
        </w:rPr>
        <w:t xml:space="preserve">  </w:t>
      </w:r>
    </w:p>
    <w:p w:rsidR="00AA4075" w:rsidRDefault="00D27A95">
      <w:pPr>
        <w:spacing w:after="11" w:line="259" w:lineRule="auto"/>
        <w:ind w:left="0" w:firstLine="0"/>
        <w:jc w:val="center"/>
      </w:pPr>
      <w:r>
        <w:rPr>
          <w:sz w:val="28"/>
        </w:rPr>
        <w:t xml:space="preserve">с. </w:t>
      </w:r>
      <w:proofErr w:type="gramStart"/>
      <w:r>
        <w:rPr>
          <w:sz w:val="28"/>
        </w:rPr>
        <w:t>Смолевичи  2024</w:t>
      </w:r>
      <w:proofErr w:type="gramEnd"/>
      <w:r w:rsidR="00C82B7F">
        <w:rPr>
          <w:sz w:val="28"/>
        </w:rPr>
        <w:t xml:space="preserve"> год </w:t>
      </w:r>
    </w:p>
    <w:p w:rsidR="00AA4075" w:rsidRDefault="00C82B7F">
      <w:pPr>
        <w:spacing w:after="0" w:line="259" w:lineRule="auto"/>
        <w:ind w:left="42" w:right="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AA4075" w:rsidRDefault="00C82B7F">
      <w:pPr>
        <w:spacing w:after="0" w:line="259" w:lineRule="auto"/>
        <w:ind w:left="24" w:right="0" w:firstLine="0"/>
        <w:jc w:val="center"/>
      </w:pPr>
      <w:r>
        <w:t xml:space="preserve"> </w:t>
      </w:r>
    </w:p>
    <w:p w:rsidR="00AA4075" w:rsidRDefault="00C82B7F">
      <w:pPr>
        <w:spacing w:after="0" w:line="259" w:lineRule="auto"/>
        <w:ind w:left="24" w:right="0" w:firstLine="0"/>
        <w:jc w:val="center"/>
      </w:pPr>
      <w:r>
        <w:t xml:space="preserve"> </w:t>
      </w:r>
    </w:p>
    <w:p w:rsidR="00AA4075" w:rsidRDefault="00C82B7F">
      <w:pPr>
        <w:spacing w:after="0" w:line="259" w:lineRule="auto"/>
        <w:ind w:left="24" w:right="0" w:firstLine="0"/>
        <w:jc w:val="center"/>
      </w:pPr>
      <w:r>
        <w:t xml:space="preserve"> </w:t>
      </w:r>
    </w:p>
    <w:p w:rsidR="00AA4075" w:rsidRDefault="00C82B7F" w:rsidP="00D27A95">
      <w:pPr>
        <w:spacing w:after="0" w:line="259" w:lineRule="auto"/>
        <w:ind w:left="24" w:right="0" w:firstLine="0"/>
        <w:jc w:val="center"/>
      </w:pPr>
      <w:r>
        <w:t xml:space="preserve"> </w:t>
      </w:r>
      <w:bookmarkStart w:id="0" w:name="_GoBack"/>
      <w:bookmarkEnd w:id="0"/>
    </w:p>
    <w:p w:rsidR="00AA4075" w:rsidRDefault="00C82B7F">
      <w:pPr>
        <w:spacing w:after="0" w:line="259" w:lineRule="auto"/>
        <w:ind w:left="58" w:right="0" w:firstLine="0"/>
        <w:jc w:val="left"/>
      </w:pPr>
      <w:r>
        <w:rPr>
          <w:rFonts w:ascii="Calibri" w:eastAsia="Calibri" w:hAnsi="Calibri" w:cs="Calibri"/>
          <w:sz w:val="28"/>
        </w:rPr>
        <w:lastRenderedPageBreak/>
        <w:t xml:space="preserve"> </w:t>
      </w:r>
    </w:p>
    <w:p w:rsidR="00AA4075" w:rsidRDefault="00C82B7F">
      <w:pPr>
        <w:pStyle w:val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AA4075" w:rsidRDefault="00C82B7F">
      <w:pPr>
        <w:spacing w:after="126" w:line="253" w:lineRule="auto"/>
        <w:ind w:left="-5" w:right="80"/>
      </w:pPr>
      <w:r>
        <w:rPr>
          <w:sz w:val="22"/>
        </w:rPr>
        <w:t>Рабочая программа по курсу внеурочной деятельности «Занимательная физика» для учащихся 7-8 классов разработана на основе Федерального государственного образовательного стандарта основного общего образования (ФГОС ООО), Примерной основной образовательной пр</w:t>
      </w:r>
      <w:r>
        <w:rPr>
          <w:sz w:val="22"/>
        </w:rPr>
        <w:t>ограммы основного общего образования (ПООП ООО), положения МБОУ – Смолевичской ООШ «О рабочих программах, разрабатываемых по ФГОС -2021» с использованием оборудования и методического пособия центра «Точка роста».</w:t>
      </w:r>
      <w:r>
        <w:rPr>
          <w:b/>
        </w:rPr>
        <w:t xml:space="preserve"> 1.1.Цель и задачи </w:t>
      </w:r>
      <w:proofErr w:type="gramStart"/>
      <w:r>
        <w:rPr>
          <w:b/>
        </w:rPr>
        <w:t>Цель :</w:t>
      </w:r>
      <w:proofErr w:type="gramEnd"/>
      <w:r>
        <w:t xml:space="preserve"> </w:t>
      </w:r>
    </w:p>
    <w:p w:rsidR="00AA4075" w:rsidRDefault="00C82B7F">
      <w:pPr>
        <w:spacing w:after="1" w:line="345" w:lineRule="auto"/>
        <w:ind w:left="53" w:right="560"/>
        <w:jc w:val="left"/>
      </w:pPr>
      <w:r>
        <w:t xml:space="preserve">Формирование системы знаний о природных явлениях и физических закономерностях посредством проведения физических опытов и экспериментов. </w:t>
      </w:r>
      <w:r>
        <w:rPr>
          <w:b/>
        </w:rPr>
        <w:t>Задачи:</w:t>
      </w:r>
      <w:r>
        <w:t xml:space="preserve">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 xml:space="preserve">формирование умения анализировать и объяснять полученный результат, с точки зрения законов природы;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>формирован</w:t>
      </w:r>
      <w:r>
        <w:t xml:space="preserve">ие у учащихся собственной картины мира на научной основе, которая дополняет художественно-образную его картину, создаваемую другими дисциплинами;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 xml:space="preserve">формирование понятия значимости эксперимента при изучении явления или процесса;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>обеспечение формирования у у</w:t>
      </w:r>
      <w:r>
        <w:t xml:space="preserve">чащихся умений и навыков работы с приборами и устройствами;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 xml:space="preserve">формирование знаний о физических явлениях и величинах;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>понимание различий между исходными фактами и гипотезами для их объяснения, теоретическими моделями и реальными объектами, овладение универс</w:t>
      </w:r>
      <w:r>
        <w:t xml:space="preserve">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 xml:space="preserve">развитие умений и навыков учащихся самостоятельно работать с </w:t>
      </w:r>
      <w:proofErr w:type="spellStart"/>
      <w:r>
        <w:t>научнопо</w:t>
      </w:r>
      <w:r>
        <w:t>пулярной</w:t>
      </w:r>
      <w:proofErr w:type="spellEnd"/>
      <w:r>
        <w:t xml:space="preserve"> литературой;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 xml:space="preserve">развитие умений практически применять физические знания в жизни;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 xml:space="preserve">развитие творческих способностей;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 xml:space="preserve">понимание ценности науки для удовлетворения бытовых, производственных и культурных потребностей человека;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>формирование у учащихся а</w:t>
      </w:r>
      <w:r>
        <w:t xml:space="preserve">ктивности и самостоятельности;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 xml:space="preserve">развитие наблюдательности, памяти, внимания, логического мышления, речь;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 xml:space="preserve">воспитание убежденности в возможности познания законов природы, в необходимости разумного использования достижений науки и техники; </w:t>
      </w:r>
    </w:p>
    <w:p w:rsidR="00AA4075" w:rsidRDefault="00C82B7F">
      <w:pPr>
        <w:numPr>
          <w:ilvl w:val="0"/>
          <w:numId w:val="1"/>
        </w:numPr>
        <w:ind w:right="90" w:hanging="360"/>
      </w:pPr>
      <w:r>
        <w:t>воспитание уважен</w:t>
      </w:r>
      <w:r>
        <w:t xml:space="preserve">ия к творцам науки и техники, отношения к физике как к элементу общечеловеческой культуры.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повышение культуры общения и поведения. </w:t>
      </w:r>
    </w:p>
    <w:p w:rsidR="00AA4075" w:rsidRDefault="00C82B7F">
      <w:pPr>
        <w:spacing w:after="29" w:line="259" w:lineRule="auto"/>
        <w:ind w:left="24" w:right="0" w:firstLine="0"/>
        <w:jc w:val="center"/>
      </w:pPr>
      <w:r>
        <w:rPr>
          <w:b/>
        </w:rPr>
        <w:t xml:space="preserve"> </w:t>
      </w:r>
    </w:p>
    <w:p w:rsidR="00AA4075" w:rsidRDefault="00C82B7F">
      <w:pPr>
        <w:numPr>
          <w:ilvl w:val="1"/>
          <w:numId w:val="2"/>
        </w:numPr>
        <w:spacing w:after="28"/>
        <w:ind w:right="76" w:hanging="420"/>
      </w:pPr>
      <w:r>
        <w:rPr>
          <w:b/>
        </w:rPr>
        <w:t xml:space="preserve">Место курса в плане внеурочной деятельности «Разговоры о важном» </w:t>
      </w:r>
    </w:p>
    <w:p w:rsidR="00AA4075" w:rsidRDefault="00C82B7F">
      <w:pPr>
        <w:ind w:left="53" w:right="90"/>
      </w:pPr>
      <w:r>
        <w:rPr>
          <w:b/>
        </w:rPr>
        <w:t xml:space="preserve"> </w:t>
      </w:r>
      <w:r>
        <w:t xml:space="preserve">Учебный курс предназначен для обучающихся 7-8 </w:t>
      </w:r>
      <w:r>
        <w:t xml:space="preserve">класса; рассчитан на 1 час в неделю/34 часа в год. </w:t>
      </w:r>
    </w:p>
    <w:p w:rsidR="00AA4075" w:rsidRDefault="00C82B7F">
      <w:pPr>
        <w:numPr>
          <w:ilvl w:val="1"/>
          <w:numId w:val="2"/>
        </w:numPr>
        <w:spacing w:after="30"/>
        <w:ind w:right="76" w:hanging="420"/>
      </w:pPr>
      <w:r>
        <w:rPr>
          <w:b/>
        </w:rPr>
        <w:t xml:space="preserve">Форма проведения занятий. </w:t>
      </w:r>
    </w:p>
    <w:p w:rsidR="00AA4075" w:rsidRDefault="00C82B7F">
      <w:pPr>
        <w:ind w:left="53" w:right="90"/>
      </w:pPr>
      <w:r>
        <w:t xml:space="preserve">Занятия по программе проводятся в следующих формах: беседы, наблюдение, </w:t>
      </w:r>
      <w:proofErr w:type="spellStart"/>
      <w:r>
        <w:t>блицопросы</w:t>
      </w:r>
      <w:proofErr w:type="spellEnd"/>
      <w:r>
        <w:t xml:space="preserve">, </w:t>
      </w:r>
      <w:proofErr w:type="gramStart"/>
      <w:r>
        <w:t>дискуссии  и</w:t>
      </w:r>
      <w:proofErr w:type="gramEnd"/>
      <w:r>
        <w:t xml:space="preserve"> т. д. </w:t>
      </w:r>
    </w:p>
    <w:p w:rsidR="00AA4075" w:rsidRDefault="00C82B7F">
      <w:pPr>
        <w:pStyle w:val="2"/>
      </w:pPr>
      <w:r>
        <w:lastRenderedPageBreak/>
        <w:t>1.4.Взаимосвязь с программой воспитания</w:t>
      </w:r>
      <w:r>
        <w:rPr>
          <w:b w:val="0"/>
        </w:rPr>
        <w:t xml:space="preserve"> </w:t>
      </w:r>
    </w:p>
    <w:p w:rsidR="00AA4075" w:rsidRDefault="00C82B7F">
      <w:pPr>
        <w:spacing w:after="34" w:line="253" w:lineRule="auto"/>
        <w:ind w:left="-5" w:right="80"/>
      </w:pPr>
      <w:r>
        <w:t>Программа курса внеурочной деяте</w:t>
      </w:r>
      <w:r>
        <w:t xml:space="preserve">льности разработана с учетом примерной программы воспитания. Это позволяет на практике соединить обучающую и воспитательную деятельность педагога. </w:t>
      </w:r>
      <w:r>
        <w:rPr>
          <w:sz w:val="22"/>
        </w:rPr>
        <w:t>Реализация программы внеурочной деятельности «Занимательная физика» предполагает индивидуальную и групповую р</w:t>
      </w:r>
      <w:r>
        <w:rPr>
          <w:sz w:val="22"/>
        </w:rPr>
        <w:t xml:space="preserve">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</w:t>
      </w:r>
      <w:r>
        <w:rPr>
          <w:sz w:val="22"/>
        </w:rPr>
        <w:t>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</w:t>
      </w:r>
      <w:r>
        <w:rPr>
          <w:sz w:val="22"/>
        </w:rPr>
        <w:t>е сделавшие свой профессиональный выбор</w:t>
      </w:r>
      <w:r>
        <w:t xml:space="preserve"> </w:t>
      </w:r>
    </w:p>
    <w:p w:rsidR="00AA4075" w:rsidRDefault="00C82B7F">
      <w:pPr>
        <w:pStyle w:val="1"/>
        <w:ind w:right="720"/>
      </w:pPr>
      <w:r>
        <w:t>2.Содержание программы внеурочной деятельности</w:t>
      </w:r>
      <w:r>
        <w:rPr>
          <w:b w:val="0"/>
        </w:rPr>
        <w:t xml:space="preserve"> </w:t>
      </w:r>
    </w:p>
    <w:p w:rsidR="00AA4075" w:rsidRDefault="00C82B7F">
      <w:pPr>
        <w:spacing w:after="5"/>
        <w:ind w:left="53" w:right="76"/>
      </w:pPr>
      <w:r>
        <w:rPr>
          <w:b/>
        </w:rPr>
        <w:t>7 класс</w:t>
      </w:r>
      <w:r>
        <w:t xml:space="preserve"> </w:t>
      </w:r>
    </w:p>
    <w:p w:rsidR="00AA4075" w:rsidRDefault="00C82B7F">
      <w:pPr>
        <w:ind w:left="53" w:right="1354"/>
      </w:pPr>
      <w:r>
        <w:rPr>
          <w:b/>
        </w:rPr>
        <w:t xml:space="preserve">Введение. </w:t>
      </w:r>
      <w:r>
        <w:t xml:space="preserve">Вводное занятие. Цели и задачи курса. Техника безопасности. </w:t>
      </w:r>
      <w:r>
        <w:rPr>
          <w:b/>
        </w:rPr>
        <w:t>Роль эксперимента в жизни человека.</w:t>
      </w:r>
      <w:r>
        <w:t xml:space="preserve"> </w:t>
      </w:r>
    </w:p>
    <w:p w:rsidR="00AA4075" w:rsidRDefault="00C82B7F">
      <w:pPr>
        <w:ind w:left="53" w:right="90"/>
      </w:pPr>
      <w:r>
        <w:rPr>
          <w:i/>
        </w:rPr>
        <w:t xml:space="preserve">Теория: </w:t>
      </w:r>
      <w:r>
        <w:t>Изучить основы теории погрешностей. Погрешн</w:t>
      </w:r>
      <w:r>
        <w:t xml:space="preserve">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 </w:t>
      </w:r>
    </w:p>
    <w:p w:rsidR="00AA4075" w:rsidRDefault="00C82B7F">
      <w:pPr>
        <w:ind w:left="53" w:right="90"/>
      </w:pPr>
      <w:r>
        <w:rPr>
          <w:i/>
        </w:rPr>
        <w:t xml:space="preserve">Практика: </w:t>
      </w:r>
      <w:r>
        <w:t>Основы теории погрешностей применять при выполне</w:t>
      </w:r>
      <w:r>
        <w:t>нии экспериментальных задач, практических работ.</w:t>
      </w:r>
      <w:r>
        <w:rPr>
          <w:b/>
        </w:rPr>
        <w:t xml:space="preserve"> (с использованием оборудования «Точка роста»</w:t>
      </w:r>
      <w:r>
        <w:t xml:space="preserve">) </w:t>
      </w:r>
      <w:r>
        <w:rPr>
          <w:i/>
        </w:rPr>
        <w:t>Характеристика основных видов деятельности:</w:t>
      </w:r>
      <w:r>
        <w:t xml:space="preserve"> </w:t>
      </w:r>
    </w:p>
    <w:p w:rsidR="00AA4075" w:rsidRDefault="00C82B7F">
      <w:pPr>
        <w:ind w:left="53" w:right="90"/>
      </w:pPr>
      <w:r>
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</w:t>
      </w:r>
      <w:r>
        <w:t xml:space="preserve">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</w:t>
      </w:r>
    </w:p>
    <w:p w:rsidR="00AA4075" w:rsidRDefault="00C82B7F">
      <w:pPr>
        <w:spacing w:after="5"/>
        <w:ind w:left="53" w:right="76"/>
      </w:pPr>
      <w:r>
        <w:rPr>
          <w:b/>
        </w:rPr>
        <w:t>Механика</w:t>
      </w:r>
      <w:r>
        <w:rPr>
          <w:b/>
        </w:rPr>
        <w:t>.</w:t>
      </w:r>
      <w:r>
        <w:t xml:space="preserve"> </w:t>
      </w:r>
    </w:p>
    <w:p w:rsidR="00AA4075" w:rsidRDefault="00C82B7F">
      <w:pPr>
        <w:ind w:left="53" w:right="90"/>
      </w:pPr>
      <w:r>
        <w:rPr>
          <w:i/>
        </w:rPr>
        <w:t xml:space="preserve">Теория: </w:t>
      </w:r>
      <w:r>
        <w:t xml:space="preserve">Равномерное и неравномерное движение. Графическое представление 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</w:t>
      </w:r>
      <w:r>
        <w:t xml:space="preserve">жизнедеятельности человека. Сила упругости, сила трения. </w:t>
      </w:r>
    </w:p>
    <w:p w:rsidR="00AA4075" w:rsidRDefault="00C82B7F">
      <w:pPr>
        <w:ind w:left="53" w:right="90"/>
      </w:pPr>
      <w:r>
        <w:rPr>
          <w:i/>
        </w:rPr>
        <w:t xml:space="preserve">Практика: </w:t>
      </w:r>
      <w:r>
        <w:t xml:space="preserve">Исследование зависимости силы упругости, возникающей в пружине, от степени деформации пружины. Определение коэффициента трения на </w:t>
      </w:r>
      <w:proofErr w:type="spellStart"/>
      <w:r>
        <w:t>трибометре</w:t>
      </w:r>
      <w:proofErr w:type="spellEnd"/>
      <w:r>
        <w:t xml:space="preserve">. </w:t>
      </w:r>
      <w:r>
        <w:rPr>
          <w:b/>
        </w:rPr>
        <w:t>(с использованием оборудования «Точка роста»</w:t>
      </w:r>
      <w:r>
        <w:t xml:space="preserve">) </w:t>
      </w:r>
    </w:p>
    <w:p w:rsidR="00AA4075" w:rsidRDefault="00C82B7F">
      <w:pPr>
        <w:ind w:left="53" w:right="90"/>
      </w:pPr>
      <w:r>
        <w:t xml:space="preserve">Исследование зависимости силы трения от силы нормального давления. </w:t>
      </w:r>
    </w:p>
    <w:p w:rsidR="00AA4075" w:rsidRDefault="00C82B7F">
      <w:pPr>
        <w:spacing w:after="0" w:line="259" w:lineRule="auto"/>
        <w:ind w:left="53" w:right="0"/>
        <w:jc w:val="left"/>
      </w:pPr>
      <w:r>
        <w:rPr>
          <w:i/>
        </w:rPr>
        <w:t>Характеристика основных видов деятельности:</w:t>
      </w:r>
      <w:r>
        <w:t xml:space="preserve"> </w:t>
      </w:r>
    </w:p>
    <w:p w:rsidR="00AA4075" w:rsidRDefault="00C82B7F">
      <w:pPr>
        <w:ind w:left="53" w:right="90"/>
      </w:pPr>
      <w: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 Испо</w:t>
      </w:r>
      <w:r>
        <w:t xml:space="preserve">льзовать систему координат для изучения прямолинейного движения тела. Сборка приборов и конструкций. Использование измерительных приборов. Выполнение лабораторных и практических работ </w:t>
      </w:r>
      <w:r>
        <w:rPr>
          <w:b/>
        </w:rPr>
        <w:t>(с использованием оборудования «Точка роста»</w:t>
      </w:r>
      <w:r>
        <w:t xml:space="preserve">). Диагностика и устранение </w:t>
      </w:r>
      <w:r>
        <w:t>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</w:t>
      </w:r>
      <w:r>
        <w:t xml:space="preserve">ота в малых группах. Анализируют, </w:t>
      </w:r>
      <w:r>
        <w:lastRenderedPageBreak/>
        <w:t xml:space="preserve">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 </w:t>
      </w:r>
    </w:p>
    <w:p w:rsidR="00AA4075" w:rsidRDefault="00C82B7F">
      <w:pPr>
        <w:spacing w:after="5"/>
        <w:ind w:left="53" w:right="76"/>
      </w:pPr>
      <w:r>
        <w:rPr>
          <w:b/>
        </w:rPr>
        <w:t>Гидростатика.</w:t>
      </w:r>
      <w:r>
        <w:t xml:space="preserve"> </w:t>
      </w:r>
    </w:p>
    <w:p w:rsidR="00AA4075" w:rsidRDefault="00C82B7F">
      <w:pPr>
        <w:ind w:left="53" w:right="90"/>
      </w:pPr>
      <w:r>
        <w:rPr>
          <w:i/>
        </w:rPr>
        <w:t xml:space="preserve">Теория: </w:t>
      </w:r>
      <w:r>
        <w:t>Закон Архимеда, Закон Паска</w:t>
      </w:r>
      <w:r>
        <w:t xml:space="preserve">ля, гидростатическое давление, сообщающиеся сосуды, гидравлические машины. </w:t>
      </w:r>
    </w:p>
    <w:p w:rsidR="00AA4075" w:rsidRDefault="00C82B7F">
      <w:pPr>
        <w:ind w:left="53" w:right="90"/>
      </w:pPr>
      <w:r>
        <w:rPr>
          <w:i/>
        </w:rPr>
        <w:t xml:space="preserve">Практика: задачи: </w:t>
      </w:r>
      <w:r>
        <w:t xml:space="preserve">выталкивающая сила в различных системах; приборы в задачах (сообщающиеся сосуды, гидравлические машины, рычаги, блоки).  Экспериментальные задания: </w:t>
      </w:r>
    </w:p>
    <w:p w:rsidR="00AA4075" w:rsidRDefault="00C82B7F">
      <w:pPr>
        <w:ind w:left="53" w:right="90"/>
      </w:pPr>
      <w:proofErr w:type="gramStart"/>
      <w:r>
        <w:t>1)измерение</w:t>
      </w:r>
      <w:proofErr w:type="gramEnd"/>
      <w:r>
        <w:t xml:space="preserve"> с</w:t>
      </w:r>
      <w:r>
        <w:t xml:space="preserve">илы Архимеда,  </w:t>
      </w:r>
    </w:p>
    <w:p w:rsidR="00AA4075" w:rsidRDefault="00C82B7F">
      <w:pPr>
        <w:ind w:left="53" w:right="90"/>
      </w:pPr>
      <w:proofErr w:type="gramStart"/>
      <w:r>
        <w:t>2)измерение</w:t>
      </w:r>
      <w:proofErr w:type="gramEnd"/>
      <w:r>
        <w:t xml:space="preserve"> момента силы, действующего на рычаг, </w:t>
      </w:r>
    </w:p>
    <w:p w:rsidR="00AA4075" w:rsidRDefault="00C82B7F">
      <w:pPr>
        <w:ind w:left="53" w:right="90"/>
      </w:pPr>
      <w:r>
        <w:t xml:space="preserve"> </w:t>
      </w:r>
      <w:proofErr w:type="gramStart"/>
      <w:r>
        <w:t>3)измерение</w:t>
      </w:r>
      <w:proofErr w:type="gramEnd"/>
      <w:r>
        <w:t xml:space="preserve"> работы силы упругости при подъеме груза с помощью подвижного или </w:t>
      </w:r>
    </w:p>
    <w:p w:rsidR="00AA4075" w:rsidRDefault="00C82B7F">
      <w:pPr>
        <w:spacing w:after="5"/>
        <w:ind w:left="53" w:right="191"/>
      </w:pPr>
      <w:r>
        <w:t xml:space="preserve">неподвижного </w:t>
      </w:r>
      <w:proofErr w:type="gramStart"/>
      <w:r>
        <w:t>блока</w:t>
      </w:r>
      <w:r>
        <w:rPr>
          <w:b/>
        </w:rPr>
        <w:t>(</w:t>
      </w:r>
      <w:proofErr w:type="gramEnd"/>
      <w:r>
        <w:rPr>
          <w:b/>
        </w:rPr>
        <w:t>с использованием оборудования «Точка роста»</w:t>
      </w:r>
      <w:r>
        <w:t xml:space="preserve">) </w:t>
      </w:r>
      <w:r>
        <w:rPr>
          <w:i/>
        </w:rPr>
        <w:t>Характеристика основных видов деятельности:</w:t>
      </w:r>
      <w:r>
        <w:t xml:space="preserve"> </w:t>
      </w:r>
    </w:p>
    <w:p w:rsidR="00AA4075" w:rsidRDefault="00C82B7F">
      <w:pPr>
        <w:ind w:left="53" w:right="90"/>
      </w:pPr>
      <w:r>
        <w:t>Ан</w:t>
      </w:r>
      <w:r>
        <w:t>ализ таблиц, графиков, схем. Поиск объяснения наблюдаемым событиям.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</w:t>
      </w:r>
      <w:r>
        <w:t xml:space="preserve">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Участие в диалоге </w:t>
      </w:r>
      <w:r>
        <w:t xml:space="preserve">в соответствии с правилами речевого поведения. </w:t>
      </w:r>
    </w:p>
    <w:p w:rsidR="00AA4075" w:rsidRDefault="00C82B7F">
      <w:pPr>
        <w:spacing w:after="5"/>
        <w:ind w:left="53" w:right="76"/>
      </w:pPr>
      <w:r>
        <w:rPr>
          <w:b/>
        </w:rPr>
        <w:t>Статика.</w:t>
      </w:r>
      <w:r>
        <w:t xml:space="preserve"> </w:t>
      </w:r>
    </w:p>
    <w:p w:rsidR="00AA4075" w:rsidRDefault="00C82B7F">
      <w:pPr>
        <w:ind w:left="53" w:right="90"/>
      </w:pPr>
      <w:r>
        <w:rPr>
          <w:i/>
        </w:rPr>
        <w:t xml:space="preserve">Теория: </w:t>
      </w:r>
      <w:r>
        <w:t xml:space="preserve">Блок. Рычаг. Равновесие твердых тел. Условия равновесия. Момент силы. Правило моментов. Центр тяжести. Исследование различных механических систем. </w:t>
      </w:r>
    </w:p>
    <w:p w:rsidR="00AA4075" w:rsidRDefault="00C82B7F">
      <w:pPr>
        <w:ind w:left="53" w:right="90"/>
      </w:pPr>
      <w:r>
        <w:t xml:space="preserve">Комбинированные задачи, используя условия </w:t>
      </w:r>
      <w:r>
        <w:t xml:space="preserve">равновесия. </w:t>
      </w:r>
    </w:p>
    <w:p w:rsidR="00AA4075" w:rsidRDefault="00C82B7F">
      <w:pPr>
        <w:ind w:left="53" w:right="90"/>
      </w:pPr>
      <w:r>
        <w:rPr>
          <w:i/>
        </w:rPr>
        <w:t xml:space="preserve">Практика: </w:t>
      </w:r>
      <w:r>
        <w:t xml:space="preserve">Изготовление работающей системы блоков. </w:t>
      </w:r>
    </w:p>
    <w:p w:rsidR="00AA4075" w:rsidRDefault="00C82B7F">
      <w:pPr>
        <w:spacing w:after="0" w:line="259" w:lineRule="auto"/>
        <w:ind w:left="53" w:right="0"/>
        <w:jc w:val="left"/>
      </w:pPr>
      <w:r>
        <w:rPr>
          <w:i/>
        </w:rPr>
        <w:t>Характеристика основных видов деятельности:</w:t>
      </w:r>
      <w:r>
        <w:t xml:space="preserve"> </w:t>
      </w:r>
    </w:p>
    <w:p w:rsidR="00AA4075" w:rsidRDefault="00C82B7F">
      <w:pPr>
        <w:ind w:left="53" w:right="90"/>
      </w:pPr>
      <w: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</w:t>
      </w:r>
      <w:r>
        <w:t>мных ситуаций. Наблюдать действие простых механизмов. Познакомиться с физической моделью «абсолютно твёрдое тело». Решать задачи на применение условия(правила) равновесия рычага. Применять условие (правило) равновесия рычага для объяснения действия различн</w:t>
      </w:r>
      <w:r>
        <w:t>ых инструментов, используемых в технике и в быту.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</w:t>
      </w:r>
      <w:r>
        <w:t xml:space="preserve">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</w:t>
      </w:r>
    </w:p>
    <w:p w:rsidR="00AA4075" w:rsidRDefault="00C82B7F">
      <w:pPr>
        <w:ind w:left="53" w:right="90"/>
      </w:pPr>
      <w:r>
        <w:t>Работа в малых группах. Анализируют, выбирают и обосновывают своё ре</w:t>
      </w:r>
      <w:r>
        <w:t xml:space="preserve">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>
        <w:t>взаимооценку</w:t>
      </w:r>
      <w:proofErr w:type="spellEnd"/>
      <w:r>
        <w:t xml:space="preserve"> деятельности. Участие в диалоге в соответствии с правилами речевого поведения. </w:t>
      </w:r>
    </w:p>
    <w:p w:rsidR="00AA4075" w:rsidRDefault="00C82B7F">
      <w:pPr>
        <w:spacing w:after="5"/>
        <w:ind w:left="53" w:right="76"/>
      </w:pPr>
      <w:r>
        <w:rPr>
          <w:b/>
        </w:rPr>
        <w:t>8 класс</w:t>
      </w:r>
      <w:r>
        <w:t xml:space="preserve"> </w:t>
      </w:r>
    </w:p>
    <w:p w:rsidR="00AA4075" w:rsidRDefault="00C82B7F">
      <w:pPr>
        <w:spacing w:after="5"/>
        <w:ind w:left="53" w:right="76"/>
      </w:pPr>
      <w:r>
        <w:rPr>
          <w:b/>
        </w:rPr>
        <w:t>Тепловые явления</w:t>
      </w:r>
      <w:r>
        <w:t xml:space="preserve">. </w:t>
      </w:r>
    </w:p>
    <w:p w:rsidR="00AA4075" w:rsidRDefault="00C82B7F">
      <w:pPr>
        <w:ind w:left="53" w:right="90"/>
      </w:pPr>
      <w:r>
        <w:t>Те</w:t>
      </w:r>
      <w:r>
        <w:t xml:space="preserve">пловое расширение тел. Процессы плавления и отвердевания, испарения и конденсации. Теплопередача. Влажность воздуха на разных континентах. </w:t>
      </w:r>
    </w:p>
    <w:p w:rsidR="00AA4075" w:rsidRDefault="00C82B7F">
      <w:pPr>
        <w:ind w:left="53" w:right="90"/>
      </w:pPr>
      <w:r>
        <w:rPr>
          <w:i/>
        </w:rPr>
        <w:lastRenderedPageBreak/>
        <w:t xml:space="preserve">Демонстрации: </w:t>
      </w:r>
      <w:r>
        <w:t xml:space="preserve">1. Наблюдение таяния льда в воде.  </w:t>
      </w:r>
    </w:p>
    <w:p w:rsidR="00AA4075" w:rsidRDefault="00C82B7F">
      <w:pPr>
        <w:numPr>
          <w:ilvl w:val="0"/>
          <w:numId w:val="3"/>
        </w:numPr>
        <w:ind w:right="90" w:hanging="240"/>
      </w:pPr>
      <w:r>
        <w:t xml:space="preserve">Скорость испарения различных жидкостей.  </w:t>
      </w:r>
    </w:p>
    <w:p w:rsidR="00AA4075" w:rsidRDefault="00C82B7F">
      <w:pPr>
        <w:numPr>
          <w:ilvl w:val="0"/>
          <w:numId w:val="3"/>
        </w:numPr>
        <w:ind w:right="90" w:hanging="240"/>
      </w:pPr>
      <w:r>
        <w:t xml:space="preserve">Тепловые двигатели будущего. </w:t>
      </w:r>
    </w:p>
    <w:p w:rsidR="00AA4075" w:rsidRDefault="00C82B7F">
      <w:pPr>
        <w:ind w:left="53" w:right="1402"/>
      </w:pPr>
      <w:r>
        <w:rPr>
          <w:i/>
        </w:rPr>
        <w:t xml:space="preserve">Лабораторные работы </w:t>
      </w:r>
      <w:r>
        <w:rPr>
          <w:b/>
        </w:rPr>
        <w:t>(с использованием оборудования «Точка роста</w:t>
      </w:r>
      <w:proofErr w:type="gramStart"/>
      <w:r>
        <w:rPr>
          <w:b/>
        </w:rPr>
        <w:t>»</w:t>
      </w:r>
      <w:r>
        <w:t xml:space="preserve">) </w:t>
      </w:r>
      <w:r>
        <w:rPr>
          <w:i/>
        </w:rPr>
        <w:t xml:space="preserve"> </w:t>
      </w:r>
      <w:r>
        <w:t>1</w:t>
      </w:r>
      <w:proofErr w:type="gramEnd"/>
      <w:r>
        <w:t xml:space="preserve">. Изменения длины тела при нагревании и охлаждении.  </w:t>
      </w:r>
    </w:p>
    <w:p w:rsidR="00AA4075" w:rsidRDefault="00C82B7F">
      <w:pPr>
        <w:numPr>
          <w:ilvl w:val="0"/>
          <w:numId w:val="4"/>
        </w:numPr>
        <w:ind w:right="90" w:hanging="240"/>
      </w:pPr>
      <w:r>
        <w:t xml:space="preserve">Отливка парафинового солдатика.  </w:t>
      </w:r>
    </w:p>
    <w:p w:rsidR="00AA4075" w:rsidRDefault="00C82B7F">
      <w:pPr>
        <w:numPr>
          <w:ilvl w:val="0"/>
          <w:numId w:val="4"/>
        </w:numPr>
        <w:ind w:right="90" w:hanging="240"/>
      </w:pPr>
      <w:r>
        <w:t xml:space="preserve">Наблюдение за плавлением льда  </w:t>
      </w:r>
    </w:p>
    <w:p w:rsidR="00AA4075" w:rsidRDefault="00C82B7F">
      <w:pPr>
        <w:numPr>
          <w:ilvl w:val="0"/>
          <w:numId w:val="4"/>
        </w:numPr>
        <w:ind w:right="90" w:hanging="240"/>
      </w:pPr>
      <w:r>
        <w:t>От чего зависит скорость испарения жид</w:t>
      </w:r>
      <w:r>
        <w:t xml:space="preserve">кости?  </w:t>
      </w:r>
    </w:p>
    <w:p w:rsidR="00AA4075" w:rsidRDefault="00C82B7F">
      <w:pPr>
        <w:numPr>
          <w:ilvl w:val="0"/>
          <w:numId w:val="4"/>
        </w:numPr>
        <w:ind w:right="90" w:hanging="240"/>
      </w:pPr>
      <w:r>
        <w:t xml:space="preserve">Наблюдение теплопроводности воды и воздуха. </w:t>
      </w:r>
    </w:p>
    <w:p w:rsidR="00AA4075" w:rsidRDefault="00C82B7F">
      <w:pPr>
        <w:spacing w:after="0" w:line="259" w:lineRule="auto"/>
        <w:ind w:left="53" w:right="0"/>
        <w:jc w:val="left"/>
      </w:pPr>
      <w:r>
        <w:rPr>
          <w:i/>
        </w:rPr>
        <w:t>Характеристика основных видов деятельности:</w:t>
      </w:r>
      <w:r>
        <w:t xml:space="preserve"> </w:t>
      </w:r>
    </w:p>
    <w:p w:rsidR="00AA4075" w:rsidRDefault="00C82B7F">
      <w:pPr>
        <w:ind w:left="53" w:right="90"/>
      </w:pPr>
      <w:r>
        <w:t xml:space="preserve">Самостоятельно формулируют познавательную задачу. Умеют с помощью вопросов добывать недостающую информацию. Использование измерительных приборов. </w:t>
      </w:r>
      <w:r>
        <w:t xml:space="preserve">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</w:p>
    <w:p w:rsidR="00AA4075" w:rsidRDefault="00C82B7F">
      <w:pPr>
        <w:ind w:left="53" w:right="90"/>
      </w:pPr>
      <w:r>
        <w:t>Выполнение заданий по усовершенствованию приборов. Разработка новых вариан</w:t>
      </w:r>
      <w:r>
        <w:t xml:space="preserve">тов опытов. Разработка и проверка методики экспериментальной работы. Работа в малых группах. </w:t>
      </w:r>
      <w:r>
        <w:tab/>
        <w:t xml:space="preserve">Анализируют, </w:t>
      </w:r>
      <w:r>
        <w:tab/>
        <w:t xml:space="preserve">выбирают </w:t>
      </w:r>
      <w:r>
        <w:tab/>
        <w:t xml:space="preserve">и </w:t>
      </w:r>
      <w:r>
        <w:tab/>
        <w:t xml:space="preserve">обосновывают </w:t>
      </w:r>
      <w:r>
        <w:tab/>
        <w:t xml:space="preserve">своё </w:t>
      </w:r>
      <w:r>
        <w:tab/>
        <w:t xml:space="preserve">решение, </w:t>
      </w:r>
      <w:r>
        <w:tab/>
        <w:t>действия. Представление результатов парной, групповой деятельности. Участие в диалоге в соответствии с пр</w:t>
      </w:r>
      <w:r>
        <w:t xml:space="preserve">авилами речевого поведения. </w:t>
      </w:r>
    </w:p>
    <w:p w:rsidR="00AA4075" w:rsidRDefault="00C82B7F">
      <w:pPr>
        <w:spacing w:after="5"/>
        <w:ind w:left="53" w:right="76"/>
      </w:pPr>
      <w:r>
        <w:rPr>
          <w:b/>
        </w:rPr>
        <w:t>Электрические явления</w:t>
      </w:r>
      <w:r>
        <w:t xml:space="preserve">. </w:t>
      </w:r>
    </w:p>
    <w:p w:rsidR="00AA4075" w:rsidRDefault="00C82B7F">
      <w:pPr>
        <w:ind w:left="53" w:right="90"/>
      </w:pPr>
      <w: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>
        <w:t>электрофорной</w:t>
      </w:r>
      <w:proofErr w:type="spellEnd"/>
      <w:r>
        <w:t xml:space="preserve"> машины. Опыт Вольта. </w:t>
      </w:r>
    </w:p>
    <w:p w:rsidR="00AA4075" w:rsidRDefault="00C82B7F">
      <w:pPr>
        <w:ind w:left="53" w:right="90"/>
      </w:pPr>
      <w:r>
        <w:t xml:space="preserve">Электрический ток в электролитах. </w:t>
      </w:r>
    </w:p>
    <w:p w:rsidR="00AA4075" w:rsidRDefault="00C82B7F">
      <w:pPr>
        <w:spacing w:after="5"/>
        <w:ind w:left="53" w:right="2230"/>
      </w:pPr>
      <w:r>
        <w:rPr>
          <w:i/>
        </w:rPr>
        <w:t>Демонст</w:t>
      </w:r>
      <w:r>
        <w:rPr>
          <w:i/>
        </w:rPr>
        <w:t>рации:</w:t>
      </w:r>
      <w:r>
        <w:rPr>
          <w:b/>
        </w:rPr>
        <w:t xml:space="preserve"> (с использованием оборудования «Точка роста»</w:t>
      </w:r>
      <w:r>
        <w:t xml:space="preserve">) 1. Модели атомов.  </w:t>
      </w:r>
    </w:p>
    <w:p w:rsidR="00AA4075" w:rsidRDefault="00C82B7F">
      <w:pPr>
        <w:numPr>
          <w:ilvl w:val="0"/>
          <w:numId w:val="5"/>
        </w:numPr>
        <w:ind w:right="90" w:hanging="240"/>
      </w:pPr>
      <w:r>
        <w:t xml:space="preserve">Гальванические элементы.  </w:t>
      </w:r>
    </w:p>
    <w:p w:rsidR="00AA4075" w:rsidRDefault="00C82B7F">
      <w:pPr>
        <w:numPr>
          <w:ilvl w:val="0"/>
          <w:numId w:val="5"/>
        </w:numPr>
        <w:ind w:right="90" w:hanging="240"/>
      </w:pPr>
      <w:r>
        <w:t xml:space="preserve">Работа </w:t>
      </w:r>
      <w:proofErr w:type="spellStart"/>
      <w:r>
        <w:t>электрофорной</w:t>
      </w:r>
      <w:proofErr w:type="spellEnd"/>
      <w:r>
        <w:t xml:space="preserve"> машины.  </w:t>
      </w:r>
    </w:p>
    <w:p w:rsidR="00AA4075" w:rsidRDefault="00C82B7F">
      <w:pPr>
        <w:numPr>
          <w:ilvl w:val="0"/>
          <w:numId w:val="5"/>
        </w:numPr>
        <w:ind w:right="90" w:hanging="240"/>
      </w:pPr>
      <w:r>
        <w:t xml:space="preserve">Опыты Вольта и </w:t>
      </w:r>
      <w:proofErr w:type="spellStart"/>
      <w:r>
        <w:t>Гальвани</w:t>
      </w:r>
      <w:proofErr w:type="spellEnd"/>
      <w:r>
        <w:t xml:space="preserve">. </w:t>
      </w:r>
    </w:p>
    <w:p w:rsidR="00AA4075" w:rsidRDefault="00C82B7F">
      <w:pPr>
        <w:spacing w:after="0" w:line="259" w:lineRule="auto"/>
        <w:ind w:left="53" w:right="0"/>
        <w:jc w:val="left"/>
      </w:pPr>
      <w:r>
        <w:rPr>
          <w:i/>
        </w:rPr>
        <w:t xml:space="preserve">Лабораторные работы:  </w:t>
      </w:r>
    </w:p>
    <w:p w:rsidR="00AA4075" w:rsidRDefault="00C82B7F">
      <w:pPr>
        <w:numPr>
          <w:ilvl w:val="0"/>
          <w:numId w:val="6"/>
        </w:numPr>
        <w:ind w:right="90" w:hanging="240"/>
      </w:pPr>
      <w:r>
        <w:t xml:space="preserve">Создание гальванических элементов из подручных средств.  </w:t>
      </w:r>
    </w:p>
    <w:p w:rsidR="00AA4075" w:rsidRDefault="00C82B7F">
      <w:pPr>
        <w:numPr>
          <w:ilvl w:val="0"/>
          <w:numId w:val="6"/>
        </w:numPr>
        <w:ind w:right="90" w:hanging="240"/>
      </w:pPr>
      <w:r>
        <w:t xml:space="preserve">Электрический ток в жидкостях. </w:t>
      </w:r>
    </w:p>
    <w:p w:rsidR="00AA4075" w:rsidRDefault="00C82B7F">
      <w:pPr>
        <w:ind w:left="53" w:right="90"/>
      </w:pPr>
      <w:r>
        <w:rPr>
          <w:i/>
        </w:rPr>
        <w:t xml:space="preserve">Характеристика </w:t>
      </w:r>
      <w:r>
        <w:t xml:space="preserve">основных видов деятельности: </w:t>
      </w:r>
    </w:p>
    <w:p w:rsidR="00AA4075" w:rsidRDefault="00C82B7F">
      <w:pPr>
        <w:ind w:left="53" w:right="90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</w:t>
      </w:r>
      <w:r>
        <w:t>об и результат своих действий с образцом - листом сопровождения. Обнаруживают отклонения. Обдумывают причины отклонений. Осуществляют самоконтроль и взаимоконтроль. Использование измерительных приборов. Выполнение лабораторных и практических работ. Диагнос</w:t>
      </w:r>
      <w:r>
        <w:t xml:space="preserve">тика и устранение неисправностей приборов. Выстраивание гипотез на основании имеющихся данных. </w:t>
      </w:r>
    </w:p>
    <w:p w:rsidR="00AA4075" w:rsidRDefault="00C82B7F">
      <w:pPr>
        <w:ind w:left="53" w:right="90"/>
      </w:pPr>
      <w:r>
        <w:t xml:space="preserve">Конструирование и моделирование. </w:t>
      </w:r>
    </w:p>
    <w:p w:rsidR="00AA4075" w:rsidRDefault="00C82B7F">
      <w:pPr>
        <w:spacing w:after="5"/>
        <w:ind w:left="53" w:right="76"/>
      </w:pPr>
      <w:r>
        <w:rPr>
          <w:b/>
        </w:rPr>
        <w:t>Электромагнитные явления</w:t>
      </w:r>
      <w:r>
        <w:t xml:space="preserve">. </w:t>
      </w:r>
    </w:p>
    <w:p w:rsidR="00AA4075" w:rsidRDefault="00C82B7F">
      <w:pPr>
        <w:ind w:left="53" w:right="90"/>
      </w:pPr>
      <w:r>
        <w:t>Магнитное поле в веществе. Магнитная аномалия. Магнитные бури. Разновидности электроизмерительных п</w:t>
      </w:r>
      <w:r>
        <w:t xml:space="preserve">риборов. Разновидности электродвигателей. </w:t>
      </w:r>
    </w:p>
    <w:p w:rsidR="00AA4075" w:rsidRDefault="00C82B7F">
      <w:pPr>
        <w:spacing w:after="5"/>
        <w:ind w:left="53" w:right="76"/>
      </w:pPr>
      <w:r>
        <w:rPr>
          <w:i/>
        </w:rPr>
        <w:t xml:space="preserve">Демонстрации </w:t>
      </w:r>
      <w:r>
        <w:rPr>
          <w:b/>
        </w:rPr>
        <w:t>(с использованием оборудования «Точка роста»</w:t>
      </w:r>
      <w:r>
        <w:t>)</w:t>
      </w:r>
      <w:r>
        <w:rPr>
          <w:i/>
        </w:rPr>
        <w:t xml:space="preserve">: </w:t>
      </w:r>
    </w:p>
    <w:p w:rsidR="00AA4075" w:rsidRDefault="00C82B7F">
      <w:pPr>
        <w:numPr>
          <w:ilvl w:val="0"/>
          <w:numId w:val="7"/>
        </w:numPr>
        <w:ind w:right="90" w:hanging="240"/>
      </w:pPr>
      <w:r>
        <w:t xml:space="preserve">Наглядность поведения веществ в магнитном поле.  </w:t>
      </w:r>
    </w:p>
    <w:p w:rsidR="00AA4075" w:rsidRDefault="00C82B7F">
      <w:pPr>
        <w:numPr>
          <w:ilvl w:val="0"/>
          <w:numId w:val="7"/>
        </w:numPr>
        <w:ind w:right="90" w:hanging="240"/>
      </w:pPr>
      <w:r>
        <w:t xml:space="preserve">Презентации о магнитном поле Земли и о магнитных бурях.  </w:t>
      </w:r>
    </w:p>
    <w:p w:rsidR="00AA4075" w:rsidRDefault="00C82B7F">
      <w:pPr>
        <w:numPr>
          <w:ilvl w:val="0"/>
          <w:numId w:val="7"/>
        </w:numPr>
        <w:ind w:right="90" w:hanging="240"/>
      </w:pPr>
      <w:r>
        <w:lastRenderedPageBreak/>
        <w:t>Демонстрация разновидностей электроизмерител</w:t>
      </w:r>
      <w:r>
        <w:t xml:space="preserve">ьных приборов.  </w:t>
      </w:r>
    </w:p>
    <w:p w:rsidR="00AA4075" w:rsidRDefault="00C82B7F">
      <w:pPr>
        <w:numPr>
          <w:ilvl w:val="0"/>
          <w:numId w:val="7"/>
        </w:numPr>
        <w:ind w:right="90" w:hanging="240"/>
      </w:pPr>
      <w:r>
        <w:t xml:space="preserve">Наглядность разновидностей электродвигателей. </w:t>
      </w:r>
    </w:p>
    <w:p w:rsidR="00AA4075" w:rsidRDefault="00C82B7F">
      <w:pPr>
        <w:ind w:left="53" w:right="90"/>
      </w:pPr>
      <w:r>
        <w:rPr>
          <w:i/>
        </w:rPr>
        <w:t xml:space="preserve">Лабораторные работы: </w:t>
      </w:r>
      <w:r>
        <w:t xml:space="preserve">1. Исследование различных электроизмерительных приборов. </w:t>
      </w:r>
    </w:p>
    <w:p w:rsidR="00AA4075" w:rsidRDefault="00C82B7F">
      <w:pPr>
        <w:spacing w:after="0" w:line="259" w:lineRule="auto"/>
        <w:ind w:left="53" w:right="0"/>
        <w:jc w:val="left"/>
      </w:pPr>
      <w:r>
        <w:rPr>
          <w:i/>
        </w:rPr>
        <w:t>Характеристика основных видов деятельности:</w:t>
      </w:r>
      <w:r>
        <w:t xml:space="preserve"> </w:t>
      </w:r>
    </w:p>
    <w:p w:rsidR="00AA4075" w:rsidRDefault="00C82B7F">
      <w:pPr>
        <w:ind w:left="53" w:right="90"/>
      </w:pPr>
      <w:r>
        <w:t>Управляют своей познавательной и учебной деятельностью посредством п</w:t>
      </w:r>
      <w:r>
        <w:t xml:space="preserve">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отклонения. Обдумывают причины отклонений. </w:t>
      </w:r>
    </w:p>
    <w:p w:rsidR="00AA4075" w:rsidRDefault="00C82B7F">
      <w:pPr>
        <w:ind w:left="53" w:right="90"/>
      </w:pPr>
      <w:r>
        <w:t>Осуществляют самоконтро</w:t>
      </w:r>
      <w:r>
        <w:t xml:space="preserve">ль и взаимоконтроль. </w:t>
      </w:r>
    </w:p>
    <w:p w:rsidR="00AA4075" w:rsidRDefault="00C82B7F">
      <w:pPr>
        <w:spacing w:after="5"/>
        <w:ind w:left="53" w:right="76"/>
      </w:pPr>
      <w:r>
        <w:rPr>
          <w:b/>
        </w:rPr>
        <w:t>Оптические явления</w:t>
      </w:r>
      <w:r>
        <w:t xml:space="preserve">. </w:t>
      </w:r>
    </w:p>
    <w:p w:rsidR="00AA4075" w:rsidRDefault="00C82B7F">
      <w:pPr>
        <w:ind w:left="53" w:right="90"/>
      </w:pPr>
      <w: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</w:t>
      </w:r>
      <w:r>
        <w:t xml:space="preserve">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Использование законов света в технике. </w:t>
      </w:r>
    </w:p>
    <w:p w:rsidR="00AA4075" w:rsidRDefault="00C82B7F">
      <w:pPr>
        <w:spacing w:after="5"/>
        <w:ind w:left="53" w:right="2369"/>
      </w:pPr>
      <w:proofErr w:type="gramStart"/>
      <w:r>
        <w:rPr>
          <w:i/>
        </w:rPr>
        <w:t>Демонстрации</w:t>
      </w:r>
      <w:r>
        <w:rPr>
          <w:b/>
        </w:rPr>
        <w:t>(</w:t>
      </w:r>
      <w:proofErr w:type="gramEnd"/>
      <w:r>
        <w:rPr>
          <w:b/>
        </w:rPr>
        <w:t>с использованием оборудования</w:t>
      </w:r>
      <w:r>
        <w:rPr>
          <w:b/>
        </w:rPr>
        <w:t xml:space="preserve"> «Точка роста»</w:t>
      </w:r>
      <w:r>
        <w:t xml:space="preserve">) 1. Различные источники света.  </w:t>
      </w:r>
    </w:p>
    <w:p w:rsidR="00AA4075" w:rsidRDefault="00C82B7F">
      <w:pPr>
        <w:numPr>
          <w:ilvl w:val="0"/>
          <w:numId w:val="8"/>
        </w:numPr>
        <w:ind w:right="90" w:hanging="240"/>
      </w:pPr>
      <w:r>
        <w:t xml:space="preserve">Изображение предмета в нескольких плоских зеркалах.  </w:t>
      </w:r>
    </w:p>
    <w:p w:rsidR="00AA4075" w:rsidRDefault="00C82B7F">
      <w:pPr>
        <w:numPr>
          <w:ilvl w:val="0"/>
          <w:numId w:val="8"/>
        </w:numPr>
        <w:ind w:right="90" w:hanging="240"/>
      </w:pPr>
      <w:r>
        <w:t xml:space="preserve">Изображение в вогнутых зеркалах.  </w:t>
      </w:r>
    </w:p>
    <w:p w:rsidR="00AA4075" w:rsidRDefault="00C82B7F">
      <w:pPr>
        <w:numPr>
          <w:ilvl w:val="0"/>
          <w:numId w:val="8"/>
        </w:numPr>
        <w:ind w:right="90" w:hanging="240"/>
      </w:pPr>
      <w:r>
        <w:t xml:space="preserve">Использование волоконной оптики.  </w:t>
      </w:r>
    </w:p>
    <w:p w:rsidR="00AA4075" w:rsidRDefault="00C82B7F">
      <w:pPr>
        <w:numPr>
          <w:ilvl w:val="0"/>
          <w:numId w:val="8"/>
        </w:numPr>
        <w:ind w:right="90" w:hanging="240"/>
      </w:pPr>
      <w:r>
        <w:t xml:space="preserve">Устройство фотоаппаратов, кинопроекторов, калейдоскопов. </w:t>
      </w:r>
    </w:p>
    <w:p w:rsidR="00AA4075" w:rsidRDefault="00C82B7F">
      <w:pPr>
        <w:spacing w:after="0" w:line="259" w:lineRule="auto"/>
        <w:ind w:left="53" w:right="0"/>
        <w:jc w:val="left"/>
      </w:pPr>
      <w:r>
        <w:rPr>
          <w:i/>
        </w:rPr>
        <w:t xml:space="preserve">Лабораторные работы:  </w:t>
      </w:r>
    </w:p>
    <w:p w:rsidR="00AA4075" w:rsidRDefault="00C82B7F">
      <w:pPr>
        <w:numPr>
          <w:ilvl w:val="0"/>
          <w:numId w:val="9"/>
        </w:numPr>
        <w:ind w:right="90" w:hanging="240"/>
      </w:pPr>
      <w:r>
        <w:t xml:space="preserve">Изготовление камеры - обскура и исследование изображения с помощью модели.  </w:t>
      </w:r>
    </w:p>
    <w:p w:rsidR="00AA4075" w:rsidRDefault="00C82B7F">
      <w:pPr>
        <w:numPr>
          <w:ilvl w:val="0"/>
          <w:numId w:val="9"/>
        </w:numPr>
        <w:ind w:right="90" w:hanging="240"/>
      </w:pPr>
      <w:r>
        <w:t xml:space="preserve">Практическое применение плоских зеркал.  </w:t>
      </w:r>
    </w:p>
    <w:p w:rsidR="00AA4075" w:rsidRDefault="00C82B7F">
      <w:pPr>
        <w:numPr>
          <w:ilvl w:val="0"/>
          <w:numId w:val="9"/>
        </w:numPr>
        <w:ind w:right="90" w:hanging="240"/>
      </w:pPr>
      <w:r>
        <w:t xml:space="preserve">Практическое использование вогнутых зеркал.  </w:t>
      </w:r>
    </w:p>
    <w:p w:rsidR="00AA4075" w:rsidRDefault="00C82B7F">
      <w:pPr>
        <w:numPr>
          <w:ilvl w:val="0"/>
          <w:numId w:val="9"/>
        </w:numPr>
        <w:ind w:right="90" w:hanging="240"/>
      </w:pPr>
      <w:r>
        <w:t xml:space="preserve">Изготовление перископа и наблюдения с помощью модели. </w:t>
      </w:r>
    </w:p>
    <w:p w:rsidR="00AA4075" w:rsidRDefault="00C82B7F">
      <w:pPr>
        <w:spacing w:after="0" w:line="259" w:lineRule="auto"/>
        <w:ind w:left="53" w:right="0"/>
        <w:jc w:val="left"/>
      </w:pPr>
      <w:r>
        <w:rPr>
          <w:i/>
        </w:rPr>
        <w:t>Характеристика основных видов деятельности:</w:t>
      </w:r>
      <w:r>
        <w:t xml:space="preserve"> </w:t>
      </w:r>
    </w:p>
    <w:p w:rsidR="00AA4075" w:rsidRDefault="00C82B7F">
      <w:pPr>
        <w:ind w:left="53" w:right="90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</w:t>
      </w:r>
      <w:r>
        <w:t xml:space="preserve">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 </w:t>
      </w:r>
    </w:p>
    <w:p w:rsidR="00AA4075" w:rsidRDefault="00C82B7F">
      <w:pPr>
        <w:spacing w:after="5"/>
        <w:ind w:left="53" w:right="76"/>
      </w:pPr>
      <w:r>
        <w:rPr>
          <w:b/>
        </w:rPr>
        <w:t>Человек и природа</w:t>
      </w:r>
      <w:r>
        <w:t xml:space="preserve"> </w:t>
      </w:r>
    </w:p>
    <w:p w:rsidR="00AA4075" w:rsidRDefault="00C82B7F">
      <w:pPr>
        <w:ind w:left="53" w:right="90"/>
      </w:pPr>
      <w:r>
        <w:t>Автоматика в наш</w:t>
      </w:r>
      <w:r>
        <w:t xml:space="preserve">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</w:t>
      </w:r>
      <w:proofErr w:type="spellStart"/>
      <w:r>
        <w:t>экологи</w:t>
      </w:r>
      <w:r>
        <w:t>чных</w:t>
      </w:r>
      <w:proofErr w:type="spellEnd"/>
      <w:r>
        <w:t xml:space="preserve"> и безопасных технологий. Наука и безопасность людей. </w:t>
      </w:r>
    </w:p>
    <w:p w:rsidR="00AA4075" w:rsidRDefault="00C82B7F">
      <w:pPr>
        <w:ind w:left="53" w:right="90"/>
      </w:pPr>
      <w:r>
        <w:rPr>
          <w:i/>
        </w:rPr>
        <w:t xml:space="preserve">Демонстрации: </w:t>
      </w:r>
      <w:r>
        <w:t xml:space="preserve">1. фотоматериалы и слайды по теме. </w:t>
      </w:r>
    </w:p>
    <w:p w:rsidR="00AA4075" w:rsidRDefault="00C82B7F">
      <w:pPr>
        <w:ind w:left="53" w:right="90"/>
      </w:pPr>
      <w:r>
        <w:rPr>
          <w:i/>
        </w:rPr>
        <w:t xml:space="preserve">Лабораторные работы: </w:t>
      </w:r>
      <w:r>
        <w:t xml:space="preserve">1.Изучение действий средств связи, радио и телевидения. </w:t>
      </w:r>
    </w:p>
    <w:p w:rsidR="00AA4075" w:rsidRDefault="00C82B7F">
      <w:pPr>
        <w:spacing w:after="0" w:line="259" w:lineRule="auto"/>
        <w:ind w:left="53" w:right="0"/>
        <w:jc w:val="left"/>
      </w:pPr>
      <w:r>
        <w:rPr>
          <w:i/>
        </w:rPr>
        <w:t>Характеристика основных видов деятельности:</w:t>
      </w:r>
      <w:r>
        <w:t xml:space="preserve"> </w:t>
      </w:r>
    </w:p>
    <w:p w:rsidR="00AA4075" w:rsidRDefault="00C82B7F">
      <w:pPr>
        <w:ind w:left="53" w:right="90"/>
      </w:pPr>
      <w:r>
        <w:t>Самостоятельно формулиру</w:t>
      </w:r>
      <w:r>
        <w:t xml:space="preserve">ют познавательную задачу. Умеют (или развивают) способность с помощью вопросов добывать недостающую информацию. </w:t>
      </w:r>
    </w:p>
    <w:p w:rsidR="00AA4075" w:rsidRDefault="00C82B7F">
      <w:pPr>
        <w:spacing w:after="30"/>
        <w:ind w:left="53" w:right="76"/>
      </w:pPr>
      <w:r>
        <w:rPr>
          <w:b/>
        </w:rPr>
        <w:t>3.Планируемые результаты освоения программы внеурочной деятельности «Занимательная физика» (с использованием оборудования «Точка роста»</w:t>
      </w:r>
      <w:r>
        <w:t xml:space="preserve">) </w:t>
      </w:r>
      <w:r>
        <w:rPr>
          <w:b/>
        </w:rPr>
        <w:t xml:space="preserve">в 7-8 </w:t>
      </w:r>
      <w:r>
        <w:rPr>
          <w:b/>
        </w:rPr>
        <w:t xml:space="preserve">классах. </w:t>
      </w:r>
    </w:p>
    <w:p w:rsidR="00AA4075" w:rsidRDefault="00C82B7F">
      <w:pPr>
        <w:ind w:left="53" w:right="90"/>
      </w:pPr>
      <w:r>
        <w:lastRenderedPageBreak/>
        <w:t xml:space="preserve">Реализация программы способствует достижению следующих </w:t>
      </w:r>
      <w:r>
        <w:rPr>
          <w:b/>
        </w:rPr>
        <w:t>результатов:</w:t>
      </w:r>
      <w:r>
        <w:t xml:space="preserve"> </w:t>
      </w:r>
    </w:p>
    <w:p w:rsidR="00AA4075" w:rsidRDefault="00C82B7F">
      <w:pPr>
        <w:spacing w:after="5"/>
        <w:ind w:left="53" w:right="76"/>
      </w:pPr>
      <w:r>
        <w:rPr>
          <w:b/>
        </w:rPr>
        <w:t>Личностные:</w:t>
      </w:r>
      <w:r>
        <w:t xml:space="preserve"> </w:t>
      </w:r>
    </w:p>
    <w:p w:rsidR="00AA4075" w:rsidRDefault="00C82B7F">
      <w:pPr>
        <w:ind w:left="53" w:right="90"/>
      </w:pPr>
      <w:r>
        <w:t xml:space="preserve">В сфере </w:t>
      </w:r>
      <w:r>
        <w:rPr>
          <w:b/>
        </w:rPr>
        <w:t xml:space="preserve">личностных </w:t>
      </w:r>
      <w:r>
        <w:t xml:space="preserve">универсальных учебных действий учащихся: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учебно-познавательный интерес к новому учебному материалу и способам решения новой задачи;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</w:t>
      </w:r>
      <w:r>
        <w:t xml:space="preserve">тельности; </w:t>
      </w:r>
      <w:r>
        <w:rPr>
          <w:i/>
        </w:rPr>
        <w:t>Обучающийся получит возможность для формирования:</w:t>
      </w:r>
      <w:r>
        <w:t xml:space="preserve">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>выраженной устойчивой учебно-п</w:t>
      </w:r>
      <w:r>
        <w:t xml:space="preserve">ознавательной мотивации учения;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устойчивого учебно-познавательного интереса к новым общим способам решения задач. </w:t>
      </w:r>
    </w:p>
    <w:p w:rsidR="00AA4075" w:rsidRDefault="00C82B7F">
      <w:pPr>
        <w:spacing w:after="5"/>
        <w:ind w:left="53" w:right="76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  <w:r>
        <w:t xml:space="preserve"> </w:t>
      </w:r>
    </w:p>
    <w:p w:rsidR="00AA4075" w:rsidRDefault="00C82B7F">
      <w:pPr>
        <w:ind w:left="53" w:right="90"/>
      </w:pPr>
      <w:r>
        <w:t xml:space="preserve">В сфере </w:t>
      </w:r>
      <w:r>
        <w:rPr>
          <w:b/>
        </w:rPr>
        <w:t xml:space="preserve">регулятивных </w:t>
      </w:r>
      <w:r>
        <w:t xml:space="preserve">универсальных учебных действий учащихся: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>планировать свои действия в соответствии с поставленной зада</w:t>
      </w:r>
      <w:r>
        <w:t xml:space="preserve">чей и условиями ее реализации, в том числе во внутреннем плане;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учитывать установленные правила в планировании и контроле способа решения;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осуществлять итоговый и пошаговый контроль по результату;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>оценивать правильность выполнения действия на уровне аде</w:t>
      </w:r>
      <w:r>
        <w:t xml:space="preserve">кватной ретроспективной оценки соответствия результатов требованиям данной задачи и задачной области;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адекватно воспринимать предложения и оценку учителей, товарищей, родителей и других людей;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различать способ и результат действия. </w:t>
      </w:r>
    </w:p>
    <w:p w:rsidR="00AA4075" w:rsidRDefault="00C82B7F">
      <w:pPr>
        <w:spacing w:after="0" w:line="259" w:lineRule="auto"/>
        <w:ind w:left="53" w:right="0"/>
        <w:jc w:val="left"/>
      </w:pPr>
      <w:r>
        <w:rPr>
          <w:i/>
        </w:rPr>
        <w:t>Обучающийся получит в</w:t>
      </w:r>
      <w:r>
        <w:rPr>
          <w:i/>
        </w:rPr>
        <w:t>озможность научится:</w:t>
      </w:r>
      <w:r>
        <w:t xml:space="preserve">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в сотрудничестве с учителем ставить новые учебные задачи;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проявлять познавательную инициативу в учебном сотрудничестве; </w:t>
      </w:r>
    </w:p>
    <w:p w:rsidR="00AA4075" w:rsidRDefault="00C82B7F">
      <w:pPr>
        <w:numPr>
          <w:ilvl w:val="0"/>
          <w:numId w:val="10"/>
        </w:numPr>
        <w:spacing w:after="1" w:line="278" w:lineRule="auto"/>
        <w:ind w:right="90" w:hanging="146"/>
      </w:pPr>
      <w:r>
        <w:t>самостоятельно адекватно оценивать правильность выполнения действия и вносить необходимые коррективы в исполнени</w:t>
      </w:r>
      <w:r>
        <w:t xml:space="preserve">е как по ходу его реализации, так и в конце действия. </w:t>
      </w:r>
    </w:p>
    <w:p w:rsidR="00AA4075" w:rsidRDefault="00C82B7F">
      <w:pPr>
        <w:ind w:left="53" w:right="90"/>
      </w:pPr>
      <w:r>
        <w:t xml:space="preserve">В сфере </w:t>
      </w:r>
      <w:r>
        <w:rPr>
          <w:b/>
        </w:rPr>
        <w:t xml:space="preserve">познавательных </w:t>
      </w:r>
      <w:r>
        <w:t xml:space="preserve">универсальных учебных действий учащихся: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</w:t>
      </w:r>
      <w:r>
        <w:t xml:space="preserve">ном пространстве, энциклопедий, справочников (включая электронные, цифровые), контролируемом пространстве Интернета;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строить сообщения, проекты в устной и письменной форме;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проводить сравнение и классификацию по заданным критериям;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устанавливать причинно-следственные связи в изучаемом круге явлений;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строить рассуждения в форме связи простых суждений об объекте, его строении, свойствах и связах; </w:t>
      </w:r>
    </w:p>
    <w:p w:rsidR="00AA4075" w:rsidRDefault="00C82B7F">
      <w:pPr>
        <w:spacing w:after="0" w:line="259" w:lineRule="auto"/>
        <w:ind w:left="53" w:right="0"/>
        <w:jc w:val="left"/>
      </w:pPr>
      <w:r>
        <w:rPr>
          <w:i/>
        </w:rPr>
        <w:t>Обучающийся получит возможность научиться:</w:t>
      </w:r>
      <w:r>
        <w:t xml:space="preserve">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осуществлять расширенный поиск информации с использованием ресурсов библиотек и сети Интернет;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lastRenderedPageBreak/>
        <w:t>записывать, фиксир</w:t>
      </w:r>
      <w:r>
        <w:t xml:space="preserve">овать информацию об окружающих явлениях с помощью инструментов ИКТ;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осознанно и произвольно строить сообщения в устной и письменной форме;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осуществлять выбор наиболее эффективных способов решения задач в зависимости от конкретных условий;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>строить логиче</w:t>
      </w:r>
      <w:r>
        <w:t xml:space="preserve">ское рассуждение, включающее установление причинно-следственных связей;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 </w:t>
      </w:r>
    </w:p>
    <w:p w:rsidR="00AA4075" w:rsidRDefault="00C82B7F">
      <w:pPr>
        <w:ind w:left="53" w:right="90"/>
      </w:pPr>
      <w:r>
        <w:t xml:space="preserve">В сфере </w:t>
      </w:r>
      <w:r>
        <w:rPr>
          <w:b/>
        </w:rPr>
        <w:t>коммуникати</w:t>
      </w:r>
      <w:r>
        <w:rPr>
          <w:b/>
        </w:rPr>
        <w:t xml:space="preserve">вных </w:t>
      </w:r>
      <w:r>
        <w:t xml:space="preserve">универсальных учебных действий учащихся: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>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</w:t>
      </w:r>
      <w:r>
        <w:t xml:space="preserve">ом числе средства и инструменты </w:t>
      </w:r>
    </w:p>
    <w:p w:rsidR="00AA4075" w:rsidRDefault="00C82B7F">
      <w:pPr>
        <w:ind w:left="53" w:right="90"/>
      </w:pPr>
      <w:r>
        <w:t xml:space="preserve">ИКТ и дистанционного общения;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>учитывать р</w:t>
      </w:r>
      <w:r>
        <w:t xml:space="preserve">азные мнения и стремиться к координации различных позиций в сотрудничестве;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формулировать собственное мнение и позицию;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AA4075" w:rsidRDefault="00C82B7F">
      <w:pPr>
        <w:spacing w:after="0" w:line="259" w:lineRule="auto"/>
        <w:ind w:left="53" w:right="0"/>
        <w:jc w:val="left"/>
      </w:pPr>
      <w:r>
        <w:rPr>
          <w:i/>
        </w:rPr>
        <w:t>Обучающийся пол</w:t>
      </w:r>
      <w:r>
        <w:rPr>
          <w:i/>
        </w:rPr>
        <w:t>учит возможность научиться:</w:t>
      </w:r>
      <w:r>
        <w:t xml:space="preserve">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учитывать и координировать в сотрудничестве отличные от собственной позиции других людей;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учитывать разные мнения и интересы и обосновывать собственную позицию;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понимать относительность мнений и подходов к решению проблемы;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задавать вопросы, необходимые для организации собственной деятельности и сотрудничества с партнером; </w:t>
      </w:r>
    </w:p>
    <w:p w:rsidR="00AA4075" w:rsidRDefault="00C82B7F">
      <w:pPr>
        <w:numPr>
          <w:ilvl w:val="0"/>
          <w:numId w:val="10"/>
        </w:numPr>
        <w:ind w:right="90" w:hanging="146"/>
      </w:pPr>
      <w:r>
        <w:t xml:space="preserve">осуществлять взаимный контроль и оказывать в сотрудничестве необходимую взаимопомощь. </w:t>
      </w:r>
    </w:p>
    <w:p w:rsidR="00AA4075" w:rsidRDefault="00C82B7F">
      <w:pPr>
        <w:spacing w:after="0" w:line="259" w:lineRule="auto"/>
        <w:ind w:left="58" w:right="0" w:firstLine="0"/>
        <w:jc w:val="left"/>
      </w:pPr>
      <w:r>
        <w:t xml:space="preserve"> </w:t>
      </w:r>
    </w:p>
    <w:p w:rsidR="00AA4075" w:rsidRDefault="00C82B7F">
      <w:pPr>
        <w:spacing w:after="5"/>
        <w:ind w:left="53" w:right="76"/>
      </w:pPr>
      <w:r>
        <w:rPr>
          <w:b/>
        </w:rPr>
        <w:t>Предметные:</w:t>
      </w:r>
      <w:r>
        <w:t xml:space="preserve"> </w:t>
      </w:r>
    </w:p>
    <w:p w:rsidR="00AA4075" w:rsidRDefault="00C82B7F">
      <w:pPr>
        <w:numPr>
          <w:ilvl w:val="0"/>
          <w:numId w:val="11"/>
        </w:numPr>
        <w:ind w:right="90" w:hanging="139"/>
      </w:pPr>
      <w:r>
        <w:t xml:space="preserve">ориентироваться в явлениях и объектах окружающего мира, знать границы их применимости; </w:t>
      </w:r>
    </w:p>
    <w:p w:rsidR="00AA4075" w:rsidRDefault="00C82B7F">
      <w:pPr>
        <w:numPr>
          <w:ilvl w:val="0"/>
          <w:numId w:val="11"/>
        </w:numPr>
        <w:ind w:right="90" w:hanging="139"/>
      </w:pPr>
      <w:r>
        <w:t>понимать определения физических величин и помнить определяющие фор</w:t>
      </w:r>
      <w:r>
        <w:t xml:space="preserve">мулы; - понимать каким физическим принципам и законам подчиняются те или иные объекты и явления природы; </w:t>
      </w:r>
    </w:p>
    <w:p w:rsidR="00AA4075" w:rsidRDefault="00C82B7F">
      <w:pPr>
        <w:numPr>
          <w:ilvl w:val="0"/>
          <w:numId w:val="11"/>
        </w:numPr>
        <w:ind w:right="90" w:hanging="139"/>
      </w:pPr>
      <w:r>
        <w:t xml:space="preserve">знание модели поиска решений для задач по физике; - знать теоретические основы математики. </w:t>
      </w:r>
    </w:p>
    <w:p w:rsidR="00AA4075" w:rsidRDefault="00C82B7F">
      <w:pPr>
        <w:numPr>
          <w:ilvl w:val="0"/>
          <w:numId w:val="11"/>
        </w:numPr>
        <w:ind w:right="90" w:hanging="139"/>
      </w:pPr>
      <w:r>
        <w:t xml:space="preserve">примечать модели явлений и объектов окружающего мира; </w:t>
      </w:r>
    </w:p>
    <w:p w:rsidR="00AA4075" w:rsidRDefault="00C82B7F">
      <w:pPr>
        <w:numPr>
          <w:ilvl w:val="0"/>
          <w:numId w:val="11"/>
        </w:numPr>
        <w:ind w:right="90" w:hanging="139"/>
      </w:pPr>
      <w:r>
        <w:t>ана</w:t>
      </w:r>
      <w:r>
        <w:t xml:space="preserve">лизировать условие задачи; </w:t>
      </w:r>
    </w:p>
    <w:p w:rsidR="00AA4075" w:rsidRDefault="00C82B7F">
      <w:pPr>
        <w:numPr>
          <w:ilvl w:val="0"/>
          <w:numId w:val="11"/>
        </w:numPr>
        <w:ind w:right="90" w:hanging="139"/>
      </w:pPr>
      <w:r>
        <w:t xml:space="preserve">переформулировать и моделировать, заменять исходную задачу другой; </w:t>
      </w:r>
    </w:p>
    <w:p w:rsidR="00AA4075" w:rsidRDefault="00C82B7F">
      <w:pPr>
        <w:numPr>
          <w:ilvl w:val="0"/>
          <w:numId w:val="11"/>
        </w:numPr>
        <w:ind w:right="90" w:hanging="139"/>
      </w:pPr>
      <w:r>
        <w:t xml:space="preserve">составлять план решения; </w:t>
      </w:r>
    </w:p>
    <w:p w:rsidR="00AA4075" w:rsidRDefault="00C82B7F">
      <w:pPr>
        <w:numPr>
          <w:ilvl w:val="0"/>
          <w:numId w:val="11"/>
        </w:numPr>
        <w:ind w:right="90" w:hanging="139"/>
      </w:pPr>
      <w:r>
        <w:t xml:space="preserve">выдвигать и проверять предлагаемые для решения гипотезы; </w:t>
      </w:r>
    </w:p>
    <w:p w:rsidR="00AA4075" w:rsidRDefault="00C82B7F">
      <w:pPr>
        <w:numPr>
          <w:ilvl w:val="0"/>
          <w:numId w:val="11"/>
        </w:numPr>
        <w:ind w:right="90" w:hanging="139"/>
      </w:pPr>
      <w:r>
        <w:lastRenderedPageBreak/>
        <w:t>владеть основными умственными операциями, составляющими поиск решения задачи</w:t>
      </w:r>
      <w:r>
        <w:t xml:space="preserve">. </w:t>
      </w:r>
    </w:p>
    <w:p w:rsidR="00AA4075" w:rsidRDefault="00C82B7F">
      <w:pPr>
        <w:pStyle w:val="1"/>
        <w:ind w:right="717"/>
      </w:pPr>
      <w:r>
        <w:t>4.Календарно-тематическое планирование (7 класс)</w:t>
      </w:r>
      <w:r>
        <w:rPr>
          <w:b w:val="0"/>
        </w:rPr>
        <w:t xml:space="preserve"> </w:t>
      </w:r>
    </w:p>
    <w:tbl>
      <w:tblPr>
        <w:tblStyle w:val="TableGrid"/>
        <w:tblW w:w="9902" w:type="dxa"/>
        <w:tblInd w:w="-58" w:type="dxa"/>
        <w:tblCellMar>
          <w:top w:w="7" w:type="dxa"/>
          <w:left w:w="113" w:type="dxa"/>
          <w:bottom w:w="7" w:type="dxa"/>
          <w:right w:w="55" w:type="dxa"/>
        </w:tblCellMar>
        <w:tblLook w:val="04A0" w:firstRow="1" w:lastRow="0" w:firstColumn="1" w:lastColumn="0" w:noHBand="0" w:noVBand="1"/>
      </w:tblPr>
      <w:tblGrid>
        <w:gridCol w:w="574"/>
        <w:gridCol w:w="811"/>
        <w:gridCol w:w="829"/>
        <w:gridCol w:w="3211"/>
        <w:gridCol w:w="2929"/>
        <w:gridCol w:w="1548"/>
      </w:tblGrid>
      <w:tr w:rsidR="00AA4075">
        <w:trPr>
          <w:trHeight w:val="567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19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Раздел/Тема занятия </w:t>
            </w:r>
          </w:p>
        </w:tc>
        <w:tc>
          <w:tcPr>
            <w:tcW w:w="2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Использование оборудования центра </w:t>
            </w:r>
          </w:p>
          <w:p w:rsidR="00AA4075" w:rsidRDefault="00C82B7F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естественнонаучной и технологической </w:t>
            </w:r>
          </w:p>
          <w:p w:rsidR="00AA4075" w:rsidRDefault="00C82B7F">
            <w:pPr>
              <w:spacing w:after="25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направленностей </w:t>
            </w:r>
          </w:p>
          <w:p w:rsidR="00AA4075" w:rsidRDefault="00C82B7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«Точка роста» 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примечание </w:t>
            </w:r>
          </w:p>
        </w:tc>
      </w:tr>
      <w:tr w:rsidR="00AA4075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План</w:t>
            </w: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Факт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290"/>
        </w:trPr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1. Введение (1ч)</w:t>
            </w: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22" w:line="259" w:lineRule="auto"/>
              <w:ind w:left="454" w:right="14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359613</wp:posOffset>
                      </wp:positionH>
                      <wp:positionV relativeFrom="paragraph">
                        <wp:posOffset>-30365</wp:posOffset>
                      </wp:positionV>
                      <wp:extent cx="9144" cy="525780"/>
                      <wp:effectExtent l="0" t="0" r="0" b="0"/>
                      <wp:wrapSquare wrapText="bothSides"/>
                      <wp:docPr id="30539" name="Group 30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525780"/>
                                <a:chOff x="0" y="0"/>
                                <a:chExt cx="9144" cy="525780"/>
                              </a:xfrm>
                            </wpg:grpSpPr>
                            <wps:wsp>
                              <wps:cNvPr id="36035" name="Shape 36035"/>
                              <wps:cNvSpPr/>
                              <wps:spPr>
                                <a:xfrm>
                                  <a:off x="0" y="0"/>
                                  <a:ext cx="9144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57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5780"/>
                                      </a:lnTo>
                                      <a:lnTo>
                                        <a:pt x="0" y="525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13E045" id="Group 30539" o:spid="_x0000_s1026" style="position:absolute;margin-left:28.3pt;margin-top:-2.4pt;width:.7pt;height:41.4pt;z-index:251658240" coordsize="9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">
                      <v:shape id="Shape 36035" o:spid="_x0000_s1027" style="position:absolute;width:91;height:5257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JgMcA&#10;AADeAAAADwAAAGRycy9kb3ducmV2LnhtbESPUUvDQBCE3wX/w7FC3+zFxoYSey1aKJRSBVtBfFty&#10;axLM7YW7bZv+e68g+DjMzDfMfDm4Tp0oxNazgYdxBoq48rbl2sDHYX0/AxUF2WLnmQxcKMJycXsz&#10;x9L6M7/TaS+1ShCOJRpoRPpS61g15DCOfU+cvG8fHEqSodY24DnBXacnWVZohy2nhQZ7WjVU/eyP&#10;zkAr4evyMkztm+DucfZ5KI6v+daY0d3w/ARKaJD/8F97Yw3kRZZP4XonXQ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siYDHAAAA3gAAAA8AAAAAAAAAAAAAAAAAmAIAAGRy&#10;cy9kb3ducmV2LnhtbFBLBQYAAAAABAAEAPUAAACMAwAAAAA=&#10;" path="m,l9144,r,525780l,525780,,e" fillcolor="black" stroked="f" strokeweight="0">
                        <v:stroke miterlimit="83231f" joinstyle="miter"/>
                        <v:path arrowok="t" textboxrect="0,0,9144,52578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874725</wp:posOffset>
                      </wp:positionH>
                      <wp:positionV relativeFrom="paragraph">
                        <wp:posOffset>-30365</wp:posOffset>
                      </wp:positionV>
                      <wp:extent cx="9144" cy="525780"/>
                      <wp:effectExtent l="0" t="0" r="0" b="0"/>
                      <wp:wrapSquare wrapText="bothSides"/>
                      <wp:docPr id="30540" name="Group 30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525780"/>
                                <a:chOff x="0" y="0"/>
                                <a:chExt cx="9144" cy="525780"/>
                              </a:xfrm>
                            </wpg:grpSpPr>
                            <wps:wsp>
                              <wps:cNvPr id="36036" name="Shape 36036"/>
                              <wps:cNvSpPr/>
                              <wps:spPr>
                                <a:xfrm>
                                  <a:off x="0" y="0"/>
                                  <a:ext cx="9144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57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5780"/>
                                      </a:lnTo>
                                      <a:lnTo>
                                        <a:pt x="0" y="525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0D071" id="Group 30540" o:spid="_x0000_s1026" style="position:absolute;margin-left:68.9pt;margin-top:-2.4pt;width:.7pt;height:41.4pt;z-index:251659264" coordsize="9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">
                      <v:shape id="Shape 36036" o:spid="_x0000_s1027" style="position:absolute;width:91;height:5257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4X98cA&#10;AADeAAAADwAAAGRycy9kb3ducmV2LnhtbESPUUvDQBCE3wX/w7GCb/ai0VDSXooKgogKtoXStyW3&#10;JsHcXrjbtOm/9wShj8PMfMMsV5Pr1YFC7DwbuJ1loIhrbztuDGw3LzdzUFGQLfaeycCJIqyqy4sl&#10;ltYf+YsOa2lUgnAs0UArMpRax7olh3HmB+LkffvgUJIMjbYBjwnuen2XZYV22HFaaHGg55bqn/Xo&#10;DHQS9qen6cF+Cr7fz3ebYvzI34y5vpoeF6CEJjmH/9uv1kBeZHkBf3fSFdD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+F/fHAAAA3gAAAA8AAAAAAAAAAAAAAAAAmAIAAGRy&#10;cy9kb3ducmV2LnhtbFBLBQYAAAAABAAEAPUAAACMAwAAAAA=&#10;" path="m,l9144,r,525780l,525780,,e" fillcolor="black" stroked="f" strokeweight="0">
                        <v:stroke miterlimit="83231f" joinstyle="miter"/>
                        <v:path arrowok="t" textboxrect="0,0,9144,52578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1400886</wp:posOffset>
                      </wp:positionH>
                      <wp:positionV relativeFrom="paragraph">
                        <wp:posOffset>-30365</wp:posOffset>
                      </wp:positionV>
                      <wp:extent cx="9144" cy="525780"/>
                      <wp:effectExtent l="0" t="0" r="0" b="0"/>
                      <wp:wrapSquare wrapText="bothSides"/>
                      <wp:docPr id="30541" name="Group 30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525780"/>
                                <a:chOff x="0" y="0"/>
                                <a:chExt cx="9144" cy="525780"/>
                              </a:xfrm>
                            </wpg:grpSpPr>
                            <wps:wsp>
                              <wps:cNvPr id="36037" name="Shape 36037"/>
                              <wps:cNvSpPr/>
                              <wps:spPr>
                                <a:xfrm>
                                  <a:off x="0" y="0"/>
                                  <a:ext cx="9144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57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5780"/>
                                      </a:lnTo>
                                      <a:lnTo>
                                        <a:pt x="0" y="525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710FA0" id="Group 30541" o:spid="_x0000_s1026" style="position:absolute;margin-left:110.3pt;margin-top:-2.4pt;width:.7pt;height:41.4pt;z-index:251660288" coordsize="9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">
                      <v:shape id="Shape 36037" o:spid="_x0000_s1027" style="position:absolute;width:91;height:5257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ybMcA&#10;AADeAAAADwAAAGRycy9kb3ducmV2LnhtbESPUUvDQBCE3wv+h2MLvrWXNhpL7LW0BUFEBVtBfFty&#10;axLM7YW7bZv+e08QfBxm5htmuR5cp04UYuvZwGyagSKuvG25NvB+eJgsQEVBtth5JgMXirBeXY2W&#10;WFp/5jc67aVWCcKxRAONSF9qHauGHMap74mT9+WDQ0ky1NoGPCe46/Q8ywrtsOW00GBPu4aq7/3R&#10;GWglfF62w619FXy+WXwciuNL/mTM9XjY3IMSGuQ//Nd+tAbyIsvv4PdOugJ6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ysmzHAAAA3gAAAA8AAAAAAAAAAAAAAAAAmAIAAGRy&#10;cy9kb3ducmV2LnhtbFBLBQYAAAAABAAEAPUAAACMAwAAAAA=&#10;" path="m,l9144,r,525780l,525780,,e" fillcolor="black" stroked="f" strokeweight="0">
                        <v:stroke miterlimit="83231f" joinstyle="miter"/>
                        <v:path arrowok="t" textboxrect="0,0,9144,52578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3440253</wp:posOffset>
                      </wp:positionH>
                      <wp:positionV relativeFrom="paragraph">
                        <wp:posOffset>-30365</wp:posOffset>
                      </wp:positionV>
                      <wp:extent cx="9144" cy="525780"/>
                      <wp:effectExtent l="0" t="0" r="0" b="0"/>
                      <wp:wrapSquare wrapText="bothSides"/>
                      <wp:docPr id="30542" name="Group 30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525780"/>
                                <a:chOff x="0" y="0"/>
                                <a:chExt cx="9144" cy="525780"/>
                              </a:xfrm>
                            </wpg:grpSpPr>
                            <wps:wsp>
                              <wps:cNvPr id="36038" name="Shape 36038"/>
                              <wps:cNvSpPr/>
                              <wps:spPr>
                                <a:xfrm>
                                  <a:off x="0" y="0"/>
                                  <a:ext cx="9144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57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5780"/>
                                      </a:lnTo>
                                      <a:lnTo>
                                        <a:pt x="0" y="525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3ED47" id="Group 30542" o:spid="_x0000_s1026" style="position:absolute;margin-left:270.9pt;margin-top:-2.4pt;width:.7pt;height:41.4pt;z-index:251661312" coordsize="9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">
                      <v:shape id="Shape 36038" o:spid="_x0000_s1027" style="position:absolute;width:91;height:5257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0mHsQA&#10;AADeAAAADwAAAGRycy9kb3ducmV2LnhtbERPS2vCQBC+C/0PyxR6041NGyR1lbZQKKUVfIB4G7LT&#10;JJidDbujxn/fPRQ8fnzv+XJwnTpTiK1nA9NJBoq48rbl2sBu+zGegYqCbLHzTAauFGG5uBvNsbT+&#10;wms6b6RWKYRjiQYakb7UOlYNOYwT3xMn7tcHh5JgqLUNeEnhrtOPWVZohy2nhgZ7em+oOm5OzkAr&#10;4XB9G57tSvD7abbfFqef/MuYh/vh9QWU0CA38b/70xrIiyxPe9OddAX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Jh7EAAAA3gAAAA8AAAAAAAAAAAAAAAAAmAIAAGRycy9k&#10;b3ducmV2LnhtbFBLBQYAAAAABAAEAPUAAACJAwAAAAA=&#10;" path="m,l9144,r,525780l,525780,,e" fillcolor="black" stroked="f" strokeweight="0">
                        <v:stroke miterlimit="83231f" joinstyle="miter"/>
                        <v:path arrowok="t" textboxrect="0,0,9144,52578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5299914</wp:posOffset>
                      </wp:positionH>
                      <wp:positionV relativeFrom="paragraph">
                        <wp:posOffset>-30365</wp:posOffset>
                      </wp:positionV>
                      <wp:extent cx="9144" cy="525780"/>
                      <wp:effectExtent l="0" t="0" r="0" b="0"/>
                      <wp:wrapSquare wrapText="bothSides"/>
                      <wp:docPr id="30543" name="Group 30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525780"/>
                                <a:chOff x="0" y="0"/>
                                <a:chExt cx="9144" cy="525780"/>
                              </a:xfrm>
                            </wpg:grpSpPr>
                            <wps:wsp>
                              <wps:cNvPr id="36039" name="Shape 36039"/>
                              <wps:cNvSpPr/>
                              <wps:spPr>
                                <a:xfrm>
                                  <a:off x="0" y="0"/>
                                  <a:ext cx="9144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57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5780"/>
                                      </a:lnTo>
                                      <a:lnTo>
                                        <a:pt x="0" y="525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233334" id="Group 30543" o:spid="_x0000_s1026" style="position:absolute;margin-left:417.3pt;margin-top:-2.4pt;width:.7pt;height:41.4pt;z-index:251662336" coordsize="9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">
                      <v:shape id="Shape 36039" o:spid="_x0000_s1027" style="position:absolute;width:91;height:5257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DhccA&#10;AADeAAAADwAAAGRycy9kb3ducmV2LnhtbESPUUvDQBCE3wX/w7GCb/aiqaGNvRYVhCJWsC2Uvi25&#10;NQnm9sLdtk3/vScIfRxm5htmthhcp44UYuvZwP0oA0VcedtybWC7ebubgIqCbLHzTAbOFGExv76a&#10;YWn9ib/ouJZaJQjHEg00In2pdawachhHvidO3rcPDiXJUGsb8JTgrtMPWVZohy2nhQZ7em2o+lkf&#10;nIFWwv78MjzaT8GP8WS3KQ6r/N2Y25vh+QmU0CCX8H97aQ3kRZZP4e9OugJ6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hg4XHAAAA3gAAAA8AAAAAAAAAAAAAAAAAmAIAAGRy&#10;cy9kb3ducmV2LnhtbFBLBQYAAAAABAAEAPUAAACMAwAAAAA=&#10;" path="m,l9144,r,525780l,525780,,e" fillcolor="black" stroked="f" strokeweight="0">
                        <v:stroke miterlimit="83231f" joinstyle="miter"/>
                        <v:path arrowok="t" textboxrect="0,0,9144,52578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 Вводное занятие. Цели и Компьютерное  </w:t>
            </w:r>
          </w:p>
          <w:p w:rsidR="00AA4075" w:rsidRDefault="00C82B7F">
            <w:pPr>
              <w:tabs>
                <w:tab w:val="center" w:pos="2555"/>
                <w:tab w:val="center" w:pos="3618"/>
                <w:tab w:val="center" w:pos="5597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задачи </w:t>
            </w:r>
            <w:r>
              <w:tab/>
              <w:t xml:space="preserve">курса. </w:t>
            </w:r>
            <w:r>
              <w:tab/>
              <w:t xml:space="preserve">Техника оборудование </w:t>
            </w:r>
          </w:p>
          <w:p w:rsidR="00AA4075" w:rsidRDefault="00C82B7F">
            <w:pPr>
              <w:spacing w:after="0" w:line="259" w:lineRule="auto"/>
              <w:ind w:left="2" w:right="1486" w:firstLine="0"/>
              <w:jc w:val="left"/>
            </w:pPr>
            <w:r>
              <w:t xml:space="preserve">1 безопасности. </w:t>
            </w:r>
          </w:p>
        </w:tc>
      </w:tr>
      <w:tr w:rsidR="00AA4075">
        <w:trPr>
          <w:trHeight w:val="290"/>
        </w:trPr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2. Роль эксперимента в жизни человека (3ч)</w:t>
            </w:r>
            <w:r>
              <w:t xml:space="preserve"> </w:t>
            </w:r>
          </w:p>
        </w:tc>
      </w:tr>
      <w:tr w:rsidR="00AA4075">
        <w:trPr>
          <w:trHeight w:val="84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5" w:line="259" w:lineRule="auto"/>
              <w:ind w:left="2" w:right="0" w:firstLine="0"/>
              <w:jc w:val="left"/>
            </w:pPr>
            <w:r>
              <w:t xml:space="preserve">Система единиц, понятие о </w:t>
            </w:r>
          </w:p>
          <w:p w:rsidR="00AA4075" w:rsidRDefault="00C82B7F">
            <w:pPr>
              <w:tabs>
                <w:tab w:val="center" w:pos="1338"/>
                <w:tab w:val="right" w:pos="3044"/>
              </w:tabs>
              <w:spacing w:after="27" w:line="259" w:lineRule="auto"/>
              <w:ind w:left="0" w:right="0" w:firstLine="0"/>
              <w:jc w:val="left"/>
            </w:pPr>
            <w:r>
              <w:t xml:space="preserve">прямых </w:t>
            </w:r>
            <w:r>
              <w:tab/>
              <w:t xml:space="preserve">и </w:t>
            </w:r>
            <w:r>
              <w:tab/>
              <w:t xml:space="preserve">косвенных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измерениях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Компьютерное оборудование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22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6" w:line="259" w:lineRule="auto"/>
              <w:ind w:left="2" w:right="0" w:firstLine="0"/>
              <w:jc w:val="left"/>
            </w:pPr>
            <w:r>
              <w:t xml:space="preserve">Физический эксперимент. </w:t>
            </w:r>
          </w:p>
          <w:p w:rsidR="00AA4075" w:rsidRDefault="00C82B7F">
            <w:pPr>
              <w:spacing w:after="0" w:line="283" w:lineRule="auto"/>
              <w:ind w:left="2" w:right="0" w:firstLine="0"/>
              <w:jc w:val="left"/>
            </w:pPr>
            <w:r>
              <w:t xml:space="preserve">Виды </w:t>
            </w:r>
            <w:r>
              <w:tab/>
              <w:t xml:space="preserve">физического эксперимента. </w:t>
            </w:r>
          </w:p>
          <w:p w:rsidR="00AA4075" w:rsidRDefault="00C82B7F">
            <w:pPr>
              <w:spacing w:after="0" w:line="259" w:lineRule="auto"/>
              <w:ind w:left="2" w:right="60" w:firstLine="0"/>
              <w:jc w:val="left"/>
            </w:pPr>
            <w:r>
              <w:t xml:space="preserve">Погрешность </w:t>
            </w:r>
            <w:r>
              <w:tab/>
              <w:t xml:space="preserve">измерения. Виды погрешностей </w:t>
            </w:r>
            <w:r>
              <w:tab/>
              <w:t xml:space="preserve">измерения. Расчёт погрешности измерения.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right" w:pos="2761"/>
              </w:tabs>
              <w:spacing w:after="28" w:line="259" w:lineRule="auto"/>
              <w:ind w:left="0" w:right="0" w:firstLine="0"/>
              <w:jc w:val="left"/>
            </w:pPr>
            <w:r>
              <w:t xml:space="preserve">Оборудование </w:t>
            </w:r>
            <w:r>
              <w:tab/>
              <w:t xml:space="preserve">для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демонстраций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39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5" w:line="259" w:lineRule="auto"/>
              <w:ind w:left="2" w:right="0" w:firstLine="0"/>
              <w:jc w:val="left"/>
            </w:pPr>
            <w:r>
              <w:t xml:space="preserve">Лабораторная работа </w:t>
            </w:r>
          </w:p>
          <w:p w:rsidR="00AA4075" w:rsidRDefault="00C82B7F">
            <w:pPr>
              <w:tabs>
                <w:tab w:val="right" w:pos="3044"/>
              </w:tabs>
              <w:spacing w:after="27" w:line="259" w:lineRule="auto"/>
              <w:ind w:left="0" w:right="0" w:firstLine="0"/>
              <w:jc w:val="left"/>
            </w:pPr>
            <w:r>
              <w:t xml:space="preserve">«Измерение </w:t>
            </w:r>
            <w:r>
              <w:tab/>
              <w:t xml:space="preserve">объема </w:t>
            </w:r>
          </w:p>
          <w:p w:rsidR="00AA4075" w:rsidRDefault="00C82B7F">
            <w:pPr>
              <w:spacing w:after="0" w:line="259" w:lineRule="auto"/>
              <w:ind w:left="2" w:right="175" w:firstLine="0"/>
              <w:jc w:val="left"/>
            </w:pPr>
            <w:r>
              <w:t xml:space="preserve">твердого </w:t>
            </w:r>
            <w:r>
              <w:t xml:space="preserve">тела». Правила оформления лабораторной работы.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Оборудование для лабораторных </w:t>
            </w:r>
            <w:r>
              <w:tab/>
              <w:t xml:space="preserve">работ </w:t>
            </w:r>
            <w:r>
              <w:tab/>
              <w:t xml:space="preserve">и ученических опытов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90"/>
        </w:trPr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3. Механика (8ч)</w:t>
            </w:r>
            <w:r>
              <w:t xml:space="preserve"> </w:t>
            </w:r>
          </w:p>
        </w:tc>
      </w:tr>
      <w:tr w:rsidR="00AA4075">
        <w:trPr>
          <w:trHeight w:val="84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right" w:pos="3044"/>
              </w:tabs>
              <w:spacing w:after="28" w:line="259" w:lineRule="auto"/>
              <w:ind w:left="0" w:right="0" w:firstLine="0"/>
              <w:jc w:val="left"/>
            </w:pPr>
            <w:r>
              <w:t xml:space="preserve">Равномерное </w:t>
            </w:r>
            <w:r>
              <w:tab/>
              <w:t xml:space="preserve">и </w:t>
            </w:r>
          </w:p>
          <w:p w:rsidR="00AA4075" w:rsidRDefault="00C82B7F">
            <w:pPr>
              <w:spacing w:after="0" w:line="259" w:lineRule="auto"/>
              <w:ind w:left="2" w:right="359" w:firstLine="0"/>
              <w:jc w:val="left"/>
            </w:pPr>
            <w:r>
              <w:t xml:space="preserve">неравномерное движения. </w:t>
            </w:r>
          </w:p>
        </w:tc>
        <w:tc>
          <w:tcPr>
            <w:tcW w:w="2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47" w:lineRule="auto"/>
              <w:ind w:left="2" w:right="60" w:firstLine="0"/>
            </w:pPr>
            <w:r>
              <w:t xml:space="preserve">Оборудование для </w:t>
            </w:r>
            <w:r>
              <w:t xml:space="preserve">лабораторных работ и ученических опытов (на базе комплектов для ОГЭ)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73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Графическое представление движения.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28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5" w:line="259" w:lineRule="auto"/>
              <w:ind w:left="2" w:right="0" w:firstLine="0"/>
              <w:jc w:val="left"/>
            </w:pPr>
            <w:r>
              <w:t xml:space="preserve">Решение графических задач, </w:t>
            </w:r>
          </w:p>
          <w:p w:rsidR="00AA4075" w:rsidRDefault="00C82B7F">
            <w:pPr>
              <w:tabs>
                <w:tab w:val="center" w:pos="1201"/>
                <w:tab w:val="center" w:pos="1803"/>
                <w:tab w:val="right" w:pos="3044"/>
              </w:tabs>
              <w:spacing w:after="27" w:line="259" w:lineRule="auto"/>
              <w:ind w:left="0" w:right="0" w:firstLine="0"/>
              <w:jc w:val="left"/>
            </w:pPr>
            <w:r>
              <w:t xml:space="preserve">расчет </w:t>
            </w:r>
            <w:r>
              <w:tab/>
              <w:t xml:space="preserve">пути </w:t>
            </w:r>
            <w:r>
              <w:tab/>
              <w:t xml:space="preserve">и </w:t>
            </w:r>
            <w:r>
              <w:tab/>
              <w:t xml:space="preserve">средней </w:t>
            </w:r>
          </w:p>
          <w:p w:rsidR="00AA4075" w:rsidRDefault="00C82B7F">
            <w:pPr>
              <w:spacing w:after="0" w:line="259" w:lineRule="auto"/>
              <w:ind w:left="2" w:right="248" w:firstLine="0"/>
              <w:jc w:val="left"/>
            </w:pPr>
            <w:r>
              <w:t xml:space="preserve">скорости неравномерного движения.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A4075" w:rsidRDefault="00AA4075">
      <w:pPr>
        <w:spacing w:after="0" w:line="259" w:lineRule="auto"/>
        <w:ind w:left="-1644" w:right="11153" w:firstLine="0"/>
        <w:jc w:val="left"/>
      </w:pPr>
    </w:p>
    <w:tbl>
      <w:tblPr>
        <w:tblStyle w:val="TableGrid"/>
        <w:tblW w:w="9902" w:type="dxa"/>
        <w:tblInd w:w="-58" w:type="dxa"/>
        <w:tblCellMar>
          <w:top w:w="9" w:type="dxa"/>
          <w:left w:w="0" w:type="dxa"/>
          <w:bottom w:w="10" w:type="dxa"/>
          <w:right w:w="56" w:type="dxa"/>
        </w:tblCellMar>
        <w:tblLook w:val="04A0" w:firstRow="1" w:lastRow="0" w:firstColumn="1" w:lastColumn="0" w:noHBand="0" w:noVBand="1"/>
      </w:tblPr>
      <w:tblGrid>
        <w:gridCol w:w="573"/>
        <w:gridCol w:w="811"/>
        <w:gridCol w:w="829"/>
        <w:gridCol w:w="3212"/>
        <w:gridCol w:w="2459"/>
        <w:gridCol w:w="470"/>
        <w:gridCol w:w="1548"/>
      </w:tblGrid>
      <w:tr w:rsidR="00AA4075">
        <w:trPr>
          <w:trHeight w:val="1011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83" w:lineRule="auto"/>
              <w:ind w:left="2" w:right="0" w:firstLine="0"/>
              <w:jc w:val="left"/>
            </w:pPr>
            <w:r>
              <w:t xml:space="preserve">Понятие </w:t>
            </w:r>
            <w:r>
              <w:tab/>
              <w:t xml:space="preserve">инерции </w:t>
            </w:r>
            <w:r>
              <w:tab/>
              <w:t xml:space="preserve">и инертности.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Центробежная </w:t>
            </w:r>
            <w:proofErr w:type="gramStart"/>
            <w:r>
              <w:t>сила..</w:t>
            </w:r>
            <w:proofErr w:type="gramEnd"/>
            <w:r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9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Сила упругости, сила трения 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47" w:lineRule="auto"/>
              <w:ind w:left="2" w:right="60" w:firstLine="0"/>
            </w:pPr>
            <w:r>
              <w:t xml:space="preserve">Оборудование для лабораторных работ и ученических опытов (на базе комплектов для ОГЭ)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11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22" w:line="259" w:lineRule="auto"/>
              <w:ind w:left="2" w:right="0" w:firstLine="0"/>
              <w:jc w:val="left"/>
            </w:pPr>
            <w:r>
              <w:t xml:space="preserve">Лабораторная работа </w:t>
            </w:r>
          </w:p>
          <w:p w:rsidR="00AA4075" w:rsidRDefault="00C82B7F">
            <w:pPr>
              <w:spacing w:after="5" w:line="259" w:lineRule="auto"/>
              <w:ind w:left="2" w:right="0" w:firstLine="0"/>
              <w:jc w:val="left"/>
            </w:pPr>
            <w:r>
              <w:t xml:space="preserve">«Исследование зависимости </w:t>
            </w:r>
          </w:p>
          <w:p w:rsidR="00AA4075" w:rsidRDefault="00C82B7F">
            <w:pPr>
              <w:spacing w:after="0" w:line="283" w:lineRule="auto"/>
              <w:ind w:left="2" w:right="0" w:firstLine="0"/>
              <w:jc w:val="left"/>
            </w:pPr>
            <w:r>
              <w:t xml:space="preserve">силы </w:t>
            </w:r>
            <w:r>
              <w:tab/>
              <w:t xml:space="preserve">упругости, возникающей в </w:t>
            </w:r>
          </w:p>
          <w:p w:rsidR="00AA4075" w:rsidRDefault="00C82B7F">
            <w:pPr>
              <w:tabs>
                <w:tab w:val="center" w:pos="594"/>
                <w:tab w:val="center" w:pos="1678"/>
                <w:tab w:val="center" w:pos="2691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пружине, </w:t>
            </w:r>
            <w:r>
              <w:tab/>
              <w:t xml:space="preserve">от </w:t>
            </w:r>
            <w:r>
              <w:tab/>
              <w:t xml:space="preserve">степени </w:t>
            </w:r>
          </w:p>
          <w:p w:rsidR="00AA4075" w:rsidRDefault="00C82B7F">
            <w:pPr>
              <w:spacing w:after="0" w:line="259" w:lineRule="auto"/>
              <w:ind w:left="2" w:right="584" w:firstLine="0"/>
              <w:jc w:val="left"/>
            </w:pPr>
            <w:r>
              <w:t xml:space="preserve">деформации пружины».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289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625" w:firstLine="0"/>
              <w:jc w:val="left"/>
            </w:pPr>
            <w:r>
              <w:t xml:space="preserve">Лабораторная работа «Определение коэффициента трения на </w:t>
            </w:r>
            <w:proofErr w:type="spellStart"/>
            <w:r>
              <w:t>трибометре</w:t>
            </w:r>
            <w:proofErr w:type="spellEnd"/>
            <w:r>
              <w:t xml:space="preserve">».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12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Лабораторная работа «Исследование зависимости силы трения от силы </w:t>
            </w:r>
            <w:r>
              <w:t xml:space="preserve">нормального давления». 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Оборудование для лабораторных </w:t>
            </w:r>
            <w:r>
              <w:tab/>
              <w:t xml:space="preserve">работ </w:t>
            </w:r>
            <w:r>
              <w:tab/>
              <w:t xml:space="preserve">и ученических опытов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574"/>
        </w:trPr>
        <w:tc>
          <w:tcPr>
            <w:tcW w:w="5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Плотность. </w:t>
            </w:r>
            <w:r>
              <w:tab/>
              <w:t xml:space="preserve">Задача </w:t>
            </w:r>
            <w:r>
              <w:tab/>
              <w:t xml:space="preserve">царя Герона 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center" w:pos="856"/>
                <w:tab w:val="center" w:pos="2635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Оборудование </w:t>
            </w:r>
            <w:r>
              <w:tab/>
              <w:t xml:space="preserve">для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демонстраций 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289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5" w:line="259" w:lineRule="auto"/>
              <w:ind w:left="2" w:right="0" w:firstLine="0"/>
              <w:jc w:val="left"/>
            </w:pPr>
            <w:r>
              <w:t xml:space="preserve">Решение задач повышенной </w:t>
            </w:r>
          </w:p>
          <w:p w:rsidR="00AA4075" w:rsidRDefault="00C82B7F">
            <w:pPr>
              <w:tabs>
                <w:tab w:val="center" w:pos="665"/>
                <w:tab w:val="center" w:pos="1824"/>
                <w:tab w:val="center" w:pos="2761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сложности </w:t>
            </w:r>
            <w:r>
              <w:tab/>
              <w:t xml:space="preserve">на </w:t>
            </w:r>
            <w:r>
              <w:tab/>
              <w:t xml:space="preserve">расчет </w:t>
            </w:r>
          </w:p>
          <w:p w:rsidR="00AA4075" w:rsidRDefault="00C82B7F">
            <w:pPr>
              <w:spacing w:after="0" w:line="259" w:lineRule="auto"/>
              <w:ind w:left="2" w:right="919" w:firstLine="0"/>
              <w:jc w:val="left"/>
            </w:pPr>
            <w:r>
              <w:t xml:space="preserve">плотности вещества.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56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Решение задач повышенной сложности 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center" w:pos="856"/>
                <w:tab w:val="center" w:pos="2637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Оборудование </w:t>
            </w:r>
            <w:r>
              <w:tab/>
              <w:t xml:space="preserve">для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демонстраций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011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19" w:line="259" w:lineRule="auto"/>
              <w:ind w:left="2" w:right="0" w:firstLine="0"/>
              <w:jc w:val="left"/>
            </w:pPr>
            <w:r>
              <w:t xml:space="preserve">Давление жидкости и газа. </w:t>
            </w:r>
          </w:p>
          <w:p w:rsidR="00AA4075" w:rsidRDefault="00C82B7F">
            <w:pPr>
              <w:spacing w:after="20" w:line="259" w:lineRule="auto"/>
              <w:ind w:left="2" w:right="0" w:firstLine="0"/>
              <w:jc w:val="left"/>
            </w:pPr>
            <w:r>
              <w:t xml:space="preserve">Закон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Паскаля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458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Сообщающиеся сосуды.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5" w:line="259" w:lineRule="auto"/>
              <w:ind w:left="2" w:right="0" w:firstLine="0"/>
              <w:jc w:val="left"/>
            </w:pPr>
            <w:r>
              <w:t xml:space="preserve">Лабораторная работа </w:t>
            </w:r>
          </w:p>
          <w:p w:rsidR="00AA4075" w:rsidRDefault="00C82B7F">
            <w:pPr>
              <w:tabs>
                <w:tab w:val="center" w:pos="882"/>
                <w:tab w:val="center" w:pos="2720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«Изготовление </w:t>
            </w:r>
            <w:r>
              <w:tab/>
              <w:t xml:space="preserve">модели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фонтана» 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60" w:firstLine="0"/>
            </w:pPr>
            <w:r>
              <w:t xml:space="preserve">Оборудование для </w:t>
            </w:r>
            <w:r>
              <w:t xml:space="preserve">лабораторных работ и ученических опытов (на базе комплектов для ОГЭ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01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5" w:line="259" w:lineRule="auto"/>
              <w:ind w:left="2" w:right="0" w:firstLine="0"/>
              <w:jc w:val="left"/>
            </w:pPr>
            <w:r>
              <w:t xml:space="preserve">Лабораторная работа </w:t>
            </w:r>
          </w:p>
          <w:p w:rsidR="00AA4075" w:rsidRDefault="00C82B7F">
            <w:pPr>
              <w:tabs>
                <w:tab w:val="center" w:pos="882"/>
                <w:tab w:val="center" w:pos="2720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«Изготовление </w:t>
            </w:r>
            <w:r>
              <w:tab/>
              <w:t xml:space="preserve">модели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фонтана»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28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1" w:line="278" w:lineRule="auto"/>
              <w:ind w:left="2" w:right="0" w:firstLine="0"/>
            </w:pPr>
            <w:r>
              <w:t xml:space="preserve">Закон Паскаля. Давление в жидкостях и газах. </w:t>
            </w:r>
          </w:p>
          <w:p w:rsidR="00AA4075" w:rsidRDefault="00C82B7F">
            <w:pPr>
              <w:spacing w:after="22" w:line="259" w:lineRule="auto"/>
              <w:ind w:left="2" w:right="0" w:firstLine="0"/>
              <w:jc w:val="left"/>
            </w:pPr>
            <w:r>
              <w:t xml:space="preserve">Гидравлические машины.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Сообщающиеся сосуды.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56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Выталкивающая сила. Закон Архимеда. 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center" w:pos="856"/>
                <w:tab w:val="center" w:pos="2635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Оборудование </w:t>
            </w:r>
            <w:r>
              <w:tab/>
              <w:t xml:space="preserve">для </w:t>
            </w:r>
          </w:p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демонстраций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118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5" w:line="259" w:lineRule="auto"/>
              <w:ind w:left="2" w:right="0" w:firstLine="0"/>
              <w:jc w:val="left"/>
            </w:pPr>
            <w:r>
              <w:t xml:space="preserve">Лабораторная работа </w:t>
            </w:r>
          </w:p>
          <w:p w:rsidR="00AA4075" w:rsidRDefault="00C82B7F">
            <w:pPr>
              <w:tabs>
                <w:tab w:val="center" w:pos="743"/>
                <w:tab w:val="center" w:pos="2688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«Выяснение </w:t>
            </w:r>
            <w:r>
              <w:tab/>
              <w:t xml:space="preserve">условия </w:t>
            </w:r>
          </w:p>
          <w:p w:rsidR="00AA4075" w:rsidRDefault="00C82B7F">
            <w:pPr>
              <w:spacing w:after="0" w:line="259" w:lineRule="auto"/>
              <w:ind w:left="2" w:right="1531" w:firstLine="0"/>
              <w:jc w:val="left"/>
            </w:pPr>
            <w:r>
              <w:t xml:space="preserve">плавания тел». 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Оборудование для лабораторных </w:t>
            </w:r>
            <w:r>
              <w:tab/>
              <w:t xml:space="preserve">работ </w:t>
            </w:r>
            <w:r>
              <w:tab/>
              <w:t xml:space="preserve">и ученических опытов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9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center" w:pos="362"/>
                <w:tab w:val="center" w:pos="1263"/>
                <w:tab w:val="center" w:pos="2035"/>
                <w:tab w:val="center" w:pos="281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Блок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 xml:space="preserve">закон 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center" w:pos="856"/>
                <w:tab w:val="center" w:pos="263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Оборудование </w:t>
            </w:r>
            <w:r>
              <w:tab/>
              <w:t xml:space="preserve">для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56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1326" w:firstLine="0"/>
              <w:jc w:val="left"/>
            </w:pPr>
            <w:r>
              <w:t xml:space="preserve">Паскаля, закон Архимеда. 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демонстраций </w:t>
            </w:r>
          </w:p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1011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24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center" w:pos="1263"/>
                <w:tab w:val="center" w:pos="2035"/>
                <w:tab w:val="right" w:pos="3156"/>
              </w:tabs>
              <w:spacing w:after="27" w:line="259" w:lineRule="auto"/>
              <w:ind w:left="0" w:right="0" w:firstLine="0"/>
              <w:jc w:val="left"/>
            </w:pPr>
            <w:r>
              <w:t xml:space="preserve">Блок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 xml:space="preserve">закон </w:t>
            </w:r>
          </w:p>
          <w:p w:rsidR="00AA4075" w:rsidRDefault="00C82B7F">
            <w:pPr>
              <w:spacing w:after="0" w:line="259" w:lineRule="auto"/>
              <w:ind w:left="115" w:right="1326" w:firstLine="0"/>
              <w:jc w:val="left"/>
            </w:pPr>
            <w:r>
              <w:t xml:space="preserve">Паскаля, закон Архимеда.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90"/>
        </w:trPr>
        <w:tc>
          <w:tcPr>
            <w:tcW w:w="7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>5. Статика (10ч)</w:t>
            </w:r>
            <w: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29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25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Блок. Рычаг. 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01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26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59" w:firstLine="0"/>
            </w:pPr>
            <w:r>
              <w:t xml:space="preserve">Равновесие твердых тел. Момент </w:t>
            </w:r>
            <w:proofErr w:type="spellStart"/>
            <w:r>
              <w:t>силы.Правило</w:t>
            </w:r>
            <w:proofErr w:type="spellEnd"/>
            <w:r>
              <w:t xml:space="preserve"> моментов.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27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right" w:pos="3156"/>
              </w:tabs>
              <w:spacing w:after="0" w:line="259" w:lineRule="auto"/>
              <w:ind w:left="0" w:right="0" w:firstLine="0"/>
              <w:jc w:val="left"/>
            </w:pPr>
            <w:r>
              <w:t xml:space="preserve">Центр </w:t>
            </w:r>
            <w:r>
              <w:tab/>
              <w:t xml:space="preserve">тяжести. </w:t>
            </w:r>
          </w:p>
          <w:p w:rsidR="00AA4075" w:rsidRDefault="00C82B7F">
            <w:pPr>
              <w:spacing w:after="0" w:line="259" w:lineRule="auto"/>
              <w:ind w:left="115" w:right="0" w:firstLine="0"/>
            </w:pPr>
            <w:r>
              <w:t xml:space="preserve">Исследование различных механических систем 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21" w:line="259" w:lineRule="auto"/>
              <w:ind w:left="115" w:right="0" w:firstLine="0"/>
              <w:jc w:val="left"/>
            </w:pPr>
            <w:r>
              <w:t xml:space="preserve">Оборудование </w:t>
            </w:r>
          </w:p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демонстраций </w:t>
            </w:r>
          </w:p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011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28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5" w:line="259" w:lineRule="auto"/>
              <w:ind w:left="115" w:right="0" w:firstLine="0"/>
              <w:jc w:val="left"/>
            </w:pPr>
            <w:r>
              <w:t xml:space="preserve">Комбинированные задачи, </w:t>
            </w:r>
          </w:p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используя </w:t>
            </w:r>
            <w:r>
              <w:tab/>
              <w:t xml:space="preserve">условия равновесия.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01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29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5" w:line="259" w:lineRule="auto"/>
              <w:ind w:left="115" w:right="0" w:firstLine="0"/>
              <w:jc w:val="left"/>
            </w:pPr>
            <w:r>
              <w:t xml:space="preserve">Комбинированные задачи, </w:t>
            </w:r>
          </w:p>
          <w:p w:rsidR="00AA4075" w:rsidRDefault="00C82B7F">
            <w:pPr>
              <w:tabs>
                <w:tab w:val="right" w:pos="3156"/>
              </w:tabs>
              <w:spacing w:after="27" w:line="259" w:lineRule="auto"/>
              <w:ind w:left="0" w:right="0" w:firstLine="0"/>
              <w:jc w:val="left"/>
            </w:pPr>
            <w:r>
              <w:t xml:space="preserve">используя </w:t>
            </w:r>
            <w:r>
              <w:tab/>
              <w:t xml:space="preserve">условия </w:t>
            </w:r>
          </w:p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равновесия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39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30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22" w:line="259" w:lineRule="auto"/>
              <w:ind w:left="115" w:right="0" w:firstLine="0"/>
              <w:jc w:val="left"/>
            </w:pPr>
            <w:r>
              <w:t xml:space="preserve">Лабораторная работа </w:t>
            </w:r>
          </w:p>
          <w:p w:rsidR="00AA4075" w:rsidRDefault="00C82B7F">
            <w:pPr>
              <w:spacing w:after="5" w:line="259" w:lineRule="auto"/>
              <w:ind w:left="115" w:right="0" w:firstLine="0"/>
              <w:jc w:val="left"/>
            </w:pPr>
            <w:r>
              <w:t xml:space="preserve">«Изготовление работающей </w:t>
            </w:r>
          </w:p>
          <w:p w:rsidR="00AA4075" w:rsidRDefault="00C82B7F">
            <w:pPr>
              <w:tabs>
                <w:tab w:val="right" w:pos="3156"/>
              </w:tabs>
              <w:spacing w:after="27" w:line="259" w:lineRule="auto"/>
              <w:ind w:left="0" w:right="0" w:firstLine="0"/>
              <w:jc w:val="left"/>
            </w:pPr>
            <w:r>
              <w:t xml:space="preserve">системы </w:t>
            </w:r>
            <w:r>
              <w:tab/>
              <w:t xml:space="preserve">блоков». </w:t>
            </w:r>
          </w:p>
          <w:p w:rsidR="00AA4075" w:rsidRDefault="00C82B7F">
            <w:pPr>
              <w:spacing w:after="0" w:line="259" w:lineRule="auto"/>
              <w:ind w:left="115" w:right="876" w:firstLine="0"/>
              <w:jc w:val="left"/>
            </w:pPr>
            <w:r>
              <w:t xml:space="preserve">Оформление работы. 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60" w:firstLine="0"/>
            </w:pPr>
            <w:r>
              <w:t xml:space="preserve">Оборудование для лабораторных работ и ученических опытов (на базе комплектов для ОГЭ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56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31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center" w:pos="1467"/>
                <w:tab w:val="right" w:pos="3156"/>
              </w:tabs>
              <w:spacing w:after="27" w:line="259" w:lineRule="auto"/>
              <w:ind w:left="0" w:right="0" w:firstLine="0"/>
              <w:jc w:val="left"/>
            </w:pPr>
            <w:r>
              <w:t xml:space="preserve">Работа </w:t>
            </w:r>
            <w:r>
              <w:tab/>
              <w:t xml:space="preserve">над </w:t>
            </w:r>
            <w:r>
              <w:tab/>
              <w:t xml:space="preserve">проектом </w:t>
            </w:r>
          </w:p>
          <w:p w:rsidR="00AA4075" w:rsidRDefault="00C82B7F">
            <w:pPr>
              <w:spacing w:after="22" w:line="259" w:lineRule="auto"/>
              <w:ind w:left="115" w:right="0" w:firstLine="0"/>
              <w:jc w:val="left"/>
            </w:pPr>
            <w:r>
              <w:t xml:space="preserve">«Блоки». </w:t>
            </w:r>
          </w:p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Лабораторная работа </w:t>
            </w:r>
            <w:r>
              <w:t xml:space="preserve">«Изготовление работающей системы блоков».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32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Лабораторная работа «Изготовление работающей системы блоков». 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Оборудование для лабораторных </w:t>
            </w:r>
            <w:r>
              <w:tab/>
              <w:t xml:space="preserve">работ </w:t>
            </w:r>
            <w:r>
              <w:tab/>
              <w:t xml:space="preserve">и ученических опытов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9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33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Оформление работы. 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Компьютерное оборудование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461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34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Защита проектов.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</w:tbl>
    <w:p w:rsidR="00AA4075" w:rsidRDefault="00C82B7F">
      <w:pPr>
        <w:spacing w:after="5"/>
        <w:ind w:left="1883" w:right="76"/>
      </w:pPr>
      <w:r>
        <w:rPr>
          <w:b/>
        </w:rPr>
        <w:t xml:space="preserve">4.Календарно-тематическое </w:t>
      </w:r>
      <w:proofErr w:type="gramStart"/>
      <w:r>
        <w:rPr>
          <w:b/>
        </w:rPr>
        <w:t>планирование  (</w:t>
      </w:r>
      <w:proofErr w:type="gramEnd"/>
      <w:r>
        <w:rPr>
          <w:b/>
        </w:rPr>
        <w:t>8 класс)</w:t>
      </w:r>
      <w:r>
        <w:t xml:space="preserve"> </w:t>
      </w:r>
    </w:p>
    <w:tbl>
      <w:tblPr>
        <w:tblStyle w:val="TableGrid"/>
        <w:tblW w:w="9753" w:type="dxa"/>
        <w:tblInd w:w="-58" w:type="dxa"/>
        <w:tblCellMar>
          <w:top w:w="9" w:type="dxa"/>
          <w:left w:w="0" w:type="dxa"/>
          <w:bottom w:w="10" w:type="dxa"/>
          <w:right w:w="55" w:type="dxa"/>
        </w:tblCellMar>
        <w:tblLook w:val="04A0" w:firstRow="1" w:lastRow="0" w:firstColumn="1" w:lastColumn="0" w:noHBand="0" w:noVBand="1"/>
      </w:tblPr>
      <w:tblGrid>
        <w:gridCol w:w="554"/>
        <w:gridCol w:w="811"/>
        <w:gridCol w:w="839"/>
        <w:gridCol w:w="2419"/>
        <w:gridCol w:w="1092"/>
        <w:gridCol w:w="2434"/>
        <w:gridCol w:w="1604"/>
      </w:tblGrid>
      <w:tr w:rsidR="00AA4075">
        <w:trPr>
          <w:trHeight w:val="566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16" w:line="259" w:lineRule="auto"/>
              <w:ind w:left="115" w:right="0" w:firstLine="0"/>
              <w:jc w:val="left"/>
            </w:pPr>
            <w:r>
              <w:t xml:space="preserve">№ </w:t>
            </w:r>
          </w:p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п/п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Дата проведения 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>Использование</w:t>
            </w:r>
            <w:r>
              <w:t xml:space="preserve"> </w:t>
            </w:r>
            <w:r>
              <w:rPr>
                <w:b/>
              </w:rPr>
              <w:t>оборудования центра</w:t>
            </w:r>
            <w:r>
              <w:t xml:space="preserve">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>естественнонаучной и технологической</w:t>
            </w:r>
            <w:r>
              <w:t xml:space="preserve"> </w:t>
            </w:r>
            <w:r>
              <w:rPr>
                <w:b/>
              </w:rPr>
              <w:t>направленностей «Точка роста»</w:t>
            </w:r>
            <w: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примечание </w:t>
            </w:r>
          </w:p>
        </w:tc>
      </w:tr>
      <w:tr w:rsidR="00AA4075">
        <w:trPr>
          <w:trHeight w:val="1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</w:pPr>
            <w:r>
              <w:rPr>
                <w:b/>
              </w:rPr>
              <w:t>План</w:t>
            </w: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</w:pPr>
            <w:r>
              <w:rPr>
                <w:b/>
              </w:rPr>
              <w:t>Факт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290"/>
        </w:trPr>
        <w:tc>
          <w:tcPr>
            <w:tcW w:w="2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>1. Введение (1ч)</w:t>
            </w:r>
            <w:r>
              <w:t xml:space="preserve"> </w:t>
            </w:r>
          </w:p>
        </w:tc>
        <w:tc>
          <w:tcPr>
            <w:tcW w:w="2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84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Вводное </w:t>
            </w:r>
            <w:r>
              <w:tab/>
              <w:t xml:space="preserve">занятие. задачи </w:t>
            </w:r>
            <w:r>
              <w:tab/>
              <w:t xml:space="preserve">курса. безопасности. 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right" w:pos="1036"/>
              </w:tabs>
              <w:spacing w:after="0" w:line="259" w:lineRule="auto"/>
              <w:ind w:left="0" w:right="0" w:firstLine="0"/>
              <w:jc w:val="left"/>
            </w:pPr>
            <w:r>
              <w:t xml:space="preserve">Цели </w:t>
            </w:r>
            <w:r>
              <w:tab/>
              <w:t xml:space="preserve">и </w:t>
            </w:r>
          </w:p>
          <w:p w:rsidR="00AA4075" w:rsidRDefault="00C82B7F">
            <w:pPr>
              <w:spacing w:after="0" w:line="259" w:lineRule="auto"/>
              <w:ind w:left="120" w:right="0" w:firstLine="0"/>
              <w:jc w:val="left"/>
            </w:pPr>
            <w:r>
              <w:t xml:space="preserve">Техника 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Компьютерное оборудование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90"/>
        </w:trPr>
        <w:tc>
          <w:tcPr>
            <w:tcW w:w="2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5" w:right="0" w:firstLine="0"/>
            </w:pPr>
            <w:r>
              <w:rPr>
                <w:b/>
              </w:rPr>
              <w:t>2. Тепловые явлен</w:t>
            </w:r>
          </w:p>
        </w:tc>
        <w:tc>
          <w:tcPr>
            <w:tcW w:w="2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-68" w:right="0" w:firstLine="0"/>
              <w:jc w:val="left"/>
            </w:pP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 xml:space="preserve"> (12 ч)</w:t>
            </w:r>
            <w: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56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</w:pPr>
            <w:r>
              <w:t xml:space="preserve">Разнообразие тепловых явлений. Тепловое расширение 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Компьютерное оборудование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</w:tbl>
    <w:p w:rsidR="00AA4075" w:rsidRDefault="00AA4075">
      <w:pPr>
        <w:spacing w:after="0" w:line="259" w:lineRule="auto"/>
        <w:ind w:left="-1644" w:right="11153" w:firstLine="0"/>
        <w:jc w:val="left"/>
      </w:pPr>
    </w:p>
    <w:tbl>
      <w:tblPr>
        <w:tblStyle w:val="TableGrid"/>
        <w:tblW w:w="9753" w:type="dxa"/>
        <w:tblInd w:w="-58" w:type="dxa"/>
        <w:tblCellMar>
          <w:top w:w="9" w:type="dxa"/>
          <w:left w:w="0" w:type="dxa"/>
          <w:bottom w:w="10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11"/>
        <w:gridCol w:w="838"/>
        <w:gridCol w:w="3512"/>
        <w:gridCol w:w="1965"/>
        <w:gridCol w:w="470"/>
        <w:gridCol w:w="1604"/>
      </w:tblGrid>
      <w:tr w:rsidR="00AA4075">
        <w:trPr>
          <w:trHeight w:val="29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>тел.</w:t>
            </w:r>
            <w:r>
              <w:t xml:space="preserve"> 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111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Лабораторная работа «Изменения длины тела при нагревании и охлаждении». 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44" w:line="238" w:lineRule="auto"/>
              <w:ind w:left="113" w:right="59" w:firstLine="0"/>
            </w:pPr>
            <w:r>
              <w:t xml:space="preserve">Оборудование для лабораторных работ и ученических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опытов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4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Теплопередача Наблюдение теплопроводности воды и воздуха. 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center" w:pos="853"/>
                <w:tab w:val="center" w:pos="2141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Оборудование </w:t>
            </w:r>
            <w:r>
              <w:tab/>
              <w:t xml:space="preserve">для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демонстраций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12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5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Лабораторная работа «Измерение удельной теплоёмкости различных веществ». 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46" w:line="238" w:lineRule="auto"/>
              <w:ind w:left="113" w:right="59" w:firstLine="0"/>
            </w:pPr>
            <w:r>
              <w:t xml:space="preserve">Оборудование для лабораторных работ и ученических опытов (на базе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комплектов для ОГЭ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0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6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132" w:firstLine="0"/>
            </w:pPr>
            <w:r>
              <w:t xml:space="preserve">Плавление и отвердевание. Лабораторная работа «Отливка парафинового солдатика»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11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7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Лабораторная работа «Наблюдение за плавлением льда» 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44" w:line="238" w:lineRule="auto"/>
              <w:ind w:left="113" w:right="59" w:firstLine="0"/>
            </w:pPr>
            <w:r>
              <w:t xml:space="preserve">Оборудование для лабораторных работ и ученических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опытов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8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5" w:line="259" w:lineRule="auto"/>
              <w:ind w:left="113" w:right="0" w:firstLine="0"/>
              <w:jc w:val="left"/>
            </w:pPr>
            <w:r>
              <w:t xml:space="preserve">Решение олимпиадных задач </w:t>
            </w:r>
          </w:p>
          <w:p w:rsidR="00AA4075" w:rsidRDefault="00C82B7F">
            <w:pPr>
              <w:tabs>
                <w:tab w:val="center" w:pos="231"/>
                <w:tab w:val="center" w:pos="1356"/>
                <w:tab w:val="center" w:pos="2876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 </w:t>
            </w:r>
            <w:r>
              <w:tab/>
              <w:t xml:space="preserve">уравнение </w:t>
            </w:r>
            <w:r>
              <w:tab/>
              <w:t xml:space="preserve">теплового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баланса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56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9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65" w:firstLine="0"/>
              <w:jc w:val="left"/>
            </w:pPr>
            <w:r>
              <w:t xml:space="preserve">Решение олимпиадных задач на расчёт тепловых процессов 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45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10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Лаборатория кристаллографии.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56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11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Испарение и конденсация.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11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12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66" w:firstLine="0"/>
              <w:jc w:val="left"/>
            </w:pPr>
            <w:r>
              <w:t xml:space="preserve">Состав атмосферы, наблюдение перехода </w:t>
            </w:r>
            <w:r>
              <w:t xml:space="preserve">ненасыщенных паров в насыщенные.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56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13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Влажность воздуха на разных континентах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93"/>
        </w:trPr>
        <w:tc>
          <w:tcPr>
            <w:tcW w:w="7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>3. Электрические явления (8ч)</w:t>
            </w:r>
            <w: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56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14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Микромир. Модели атома, существовавшие до начала XIX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56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15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История открытия и действия гальванического элемента 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Компьютерное оборудование 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0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center" w:pos="545"/>
                <w:tab w:val="center" w:pos="2936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История </w:t>
            </w:r>
            <w:r>
              <w:tab/>
              <w:t xml:space="preserve">создания </w:t>
            </w:r>
          </w:p>
          <w:p w:rsidR="00AA4075" w:rsidRDefault="00C82B7F">
            <w:pPr>
              <w:spacing w:after="0" w:line="259" w:lineRule="auto"/>
              <w:ind w:left="113" w:right="858" w:firstLine="0"/>
              <w:jc w:val="left"/>
            </w:pPr>
            <w:proofErr w:type="spellStart"/>
            <w:r>
              <w:t>электрофорной</w:t>
            </w:r>
            <w:proofErr w:type="spellEnd"/>
            <w:r>
              <w:t xml:space="preserve"> машины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56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17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Опыты Вольта. Электрический ток в электролитах.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Компьютерное оборудование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56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18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Решение олимпиадных задач на законы постоянного тока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19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 зависимости сопротивления проводника от температуры.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Лабораторная работа «Определение стоимости израсходованной 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59" w:firstLine="0"/>
            </w:pPr>
            <w:r>
              <w:t xml:space="preserve">Оборудование для лабораторных работ и ученических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22" w:line="259" w:lineRule="auto"/>
              <w:ind w:left="113" w:right="0" w:firstLine="0"/>
              <w:jc w:val="left"/>
            </w:pPr>
            <w:r>
              <w:t xml:space="preserve">электроэнергии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по мощности потребителя и по счётчику» 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center" w:pos="1374"/>
                <w:tab w:val="right" w:pos="2378"/>
              </w:tabs>
              <w:spacing w:after="28" w:line="259" w:lineRule="auto"/>
              <w:ind w:left="0" w:right="0" w:firstLine="0"/>
              <w:jc w:val="left"/>
            </w:pPr>
            <w:r>
              <w:t xml:space="preserve">опытов </w:t>
            </w:r>
            <w:proofErr w:type="gramStart"/>
            <w:r>
              <w:tab/>
              <w:t>(</w:t>
            </w:r>
            <w:proofErr w:type="gramEnd"/>
            <w:r>
              <w:t xml:space="preserve">на </w:t>
            </w:r>
            <w:r>
              <w:tab/>
              <w:t xml:space="preserve">базе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комплектов для ОГЭ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56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21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65" w:firstLine="0"/>
              <w:jc w:val="left"/>
            </w:pPr>
            <w:r>
              <w:t xml:space="preserve">Решение олимпиадных задач </w:t>
            </w:r>
            <w:r>
              <w:t xml:space="preserve">на тепловое действие тока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90"/>
        </w:trPr>
        <w:tc>
          <w:tcPr>
            <w:tcW w:w="5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>4. Электромагнитные явления (3ч)</w:t>
            </w:r>
            <w:r>
              <w:t xml:space="preserve"> </w:t>
            </w:r>
          </w:p>
        </w:tc>
        <w:tc>
          <w:tcPr>
            <w:tcW w:w="19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84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Электромагнитные явления. Электроизмерительные приборы.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tabs>
                <w:tab w:val="right" w:pos="3455"/>
              </w:tabs>
              <w:spacing w:after="27" w:line="259" w:lineRule="auto"/>
              <w:ind w:left="0" w:right="0" w:firstLine="0"/>
              <w:jc w:val="left"/>
            </w:pPr>
            <w:r>
              <w:t xml:space="preserve">Магнитная </w:t>
            </w:r>
            <w:r>
              <w:tab/>
              <w:t xml:space="preserve">аномалия. </w:t>
            </w:r>
          </w:p>
          <w:p w:rsidR="00AA4075" w:rsidRDefault="00C82B7F">
            <w:pPr>
              <w:spacing w:after="0" w:line="259" w:lineRule="auto"/>
              <w:ind w:left="113" w:right="1618" w:firstLine="0"/>
              <w:jc w:val="left"/>
            </w:pPr>
            <w:r>
              <w:t xml:space="preserve">Магнитные бури 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73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24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Разновидности электродвигателей.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90"/>
        </w:trPr>
        <w:tc>
          <w:tcPr>
            <w:tcW w:w="5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>5. Оптические явления (7ч)</w:t>
            </w:r>
            <w:r>
              <w:t xml:space="preserve"> </w:t>
            </w:r>
          </w:p>
        </w:tc>
        <w:tc>
          <w:tcPr>
            <w:tcW w:w="19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56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25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Источники света: тепловые, люминесцентные 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22" w:line="259" w:lineRule="auto"/>
              <w:ind w:left="113" w:right="0" w:firstLine="0"/>
              <w:jc w:val="left"/>
            </w:pPr>
            <w:r>
              <w:t xml:space="preserve">Оборудование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демонстраций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10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26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Многократное изображение </w:t>
            </w:r>
            <w:r>
              <w:t xml:space="preserve">предмета в нескольких плоских зеркалах.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27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5" w:line="259" w:lineRule="auto"/>
              <w:ind w:left="113" w:right="0" w:firstLine="0"/>
              <w:jc w:val="left"/>
            </w:pPr>
            <w:r>
              <w:t xml:space="preserve">Изготовить перископ и с его </w:t>
            </w:r>
          </w:p>
          <w:p w:rsidR="00AA4075" w:rsidRDefault="00C82B7F">
            <w:pPr>
              <w:tabs>
                <w:tab w:val="right" w:pos="3455"/>
              </w:tabs>
              <w:spacing w:after="27" w:line="259" w:lineRule="auto"/>
              <w:ind w:left="0" w:right="0" w:firstLine="0"/>
              <w:jc w:val="left"/>
            </w:pPr>
            <w:r>
              <w:t xml:space="preserve">помощью </w:t>
            </w:r>
            <w:r>
              <w:tab/>
              <w:t xml:space="preserve">провести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наблюдения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56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28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</w:pPr>
            <w:r>
              <w:t xml:space="preserve">Практическое использование вогнутых зеркал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Оборудование демонстраций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84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29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Зрительные иллюзии, порождаемые преломлением света. Миражи. 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19" w:line="259" w:lineRule="auto"/>
              <w:ind w:left="113" w:right="0" w:firstLine="0"/>
              <w:jc w:val="left"/>
            </w:pPr>
            <w:r>
              <w:t xml:space="preserve">Оборудование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демонстраций </w:t>
            </w:r>
          </w:p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0" w:right="0" w:firstLine="0"/>
            </w:pPr>
            <w:r>
              <w:t xml:space="preserve">для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46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30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Развитие волоконной оптики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73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31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Использование законов света в технике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290"/>
        </w:trPr>
        <w:tc>
          <w:tcPr>
            <w:tcW w:w="5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lastRenderedPageBreak/>
              <w:t>6. Человек и природа (4ч)</w:t>
            </w:r>
            <w:r>
              <w:t xml:space="preserve"> </w:t>
            </w:r>
          </w:p>
        </w:tc>
        <w:tc>
          <w:tcPr>
            <w:tcW w:w="19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075">
        <w:trPr>
          <w:trHeight w:val="29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32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Автоматика в нашей </w:t>
            </w:r>
            <w:proofErr w:type="gramStart"/>
            <w:r>
              <w:t>жизни .</w:t>
            </w:r>
            <w:proofErr w:type="gramEnd"/>
            <w:r>
              <w:t xml:space="preserve"> 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Компьютерное оборудование 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46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33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  <w:jc w:val="left"/>
            </w:pPr>
            <w:r>
              <w:t xml:space="preserve">Радио и телевидение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AA4075">
        <w:trPr>
          <w:trHeight w:val="73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34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3" w:right="0" w:firstLine="0"/>
            </w:pPr>
            <w:r>
              <w:t xml:space="preserve">Альтернативные источники энергии. Виды электростанций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4075" w:rsidRDefault="00AA40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075" w:rsidRDefault="00C82B7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</w:tbl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p w:rsidR="00AA4075" w:rsidRDefault="00C82B7F">
      <w:pPr>
        <w:spacing w:after="0" w:line="259" w:lineRule="auto"/>
        <w:ind w:left="58" w:right="0" w:firstLine="0"/>
      </w:pPr>
      <w:r>
        <w:t xml:space="preserve"> </w:t>
      </w:r>
    </w:p>
    <w:sectPr w:rsidR="00AA4075">
      <w:footerReference w:type="even" r:id="rId8"/>
      <w:footerReference w:type="default" r:id="rId9"/>
      <w:footerReference w:type="first" r:id="rId10"/>
      <w:pgSz w:w="11906" w:h="16838"/>
      <w:pgMar w:top="996" w:right="754" w:bottom="863" w:left="164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B7F" w:rsidRDefault="00C82B7F">
      <w:pPr>
        <w:spacing w:after="0" w:line="240" w:lineRule="auto"/>
      </w:pPr>
      <w:r>
        <w:separator/>
      </w:r>
    </w:p>
  </w:endnote>
  <w:endnote w:type="continuationSeparator" w:id="0">
    <w:p w:rsidR="00C82B7F" w:rsidRDefault="00C8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75" w:rsidRDefault="00C82B7F">
    <w:pPr>
      <w:spacing w:after="0" w:line="259" w:lineRule="auto"/>
      <w:ind w:left="0" w:right="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A4075" w:rsidRDefault="00C82B7F">
    <w:pPr>
      <w:spacing w:after="0" w:line="259" w:lineRule="auto"/>
      <w:ind w:left="5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75" w:rsidRDefault="00C82B7F">
    <w:pPr>
      <w:spacing w:after="0" w:line="259" w:lineRule="auto"/>
      <w:ind w:left="0" w:right="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95" w:rsidRPr="00D27A95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A4075" w:rsidRDefault="00C82B7F">
    <w:pPr>
      <w:spacing w:after="0" w:line="259" w:lineRule="auto"/>
      <w:ind w:left="5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75" w:rsidRDefault="00C82B7F">
    <w:pPr>
      <w:spacing w:after="0" w:line="259" w:lineRule="auto"/>
      <w:ind w:left="0" w:right="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A4075" w:rsidRDefault="00C82B7F">
    <w:pPr>
      <w:spacing w:after="0" w:line="259" w:lineRule="auto"/>
      <w:ind w:left="5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B7F" w:rsidRDefault="00C82B7F">
      <w:pPr>
        <w:spacing w:after="0" w:line="240" w:lineRule="auto"/>
      </w:pPr>
      <w:r>
        <w:separator/>
      </w:r>
    </w:p>
  </w:footnote>
  <w:footnote w:type="continuationSeparator" w:id="0">
    <w:p w:rsidR="00C82B7F" w:rsidRDefault="00C8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6A8B"/>
    <w:multiLevelType w:val="hybridMultilevel"/>
    <w:tmpl w:val="538A2CEA"/>
    <w:lvl w:ilvl="0" w:tplc="5E5087F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248B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0E56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EEDF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C99BA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858A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2565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4B8F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0C57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15B10"/>
    <w:multiLevelType w:val="hybridMultilevel"/>
    <w:tmpl w:val="7B7E2B0C"/>
    <w:lvl w:ilvl="0" w:tplc="F36AF3D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273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4D6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48F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8C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4D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419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83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49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E7DEE"/>
    <w:multiLevelType w:val="hybridMultilevel"/>
    <w:tmpl w:val="C284F9EC"/>
    <w:lvl w:ilvl="0" w:tplc="91E225AE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88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02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EB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0B9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6E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C5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EC9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E4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8D5B85"/>
    <w:multiLevelType w:val="hybridMultilevel"/>
    <w:tmpl w:val="7702E2BA"/>
    <w:lvl w:ilvl="0" w:tplc="95B025A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AF7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26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E9A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6E1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A0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489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EA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0FB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A0E96"/>
    <w:multiLevelType w:val="hybridMultilevel"/>
    <w:tmpl w:val="80826320"/>
    <w:lvl w:ilvl="0" w:tplc="20445B84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0A11A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F68B56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ADEAC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CF036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AA3058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5CE2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A3104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B23EF6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317E63"/>
    <w:multiLevelType w:val="hybridMultilevel"/>
    <w:tmpl w:val="ED1E3E9C"/>
    <w:lvl w:ilvl="0" w:tplc="6E68EA8E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094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036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430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042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4BF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651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0BE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A21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2021F4"/>
    <w:multiLevelType w:val="hybridMultilevel"/>
    <w:tmpl w:val="9D869C48"/>
    <w:lvl w:ilvl="0" w:tplc="EA20759C">
      <w:start w:val="1"/>
      <w:numFmt w:val="bullet"/>
      <w:lvlText w:val="•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28C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6D6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62A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E18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C2F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89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A33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00B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317507"/>
    <w:multiLevelType w:val="multilevel"/>
    <w:tmpl w:val="E25EC5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F02795"/>
    <w:multiLevelType w:val="hybridMultilevel"/>
    <w:tmpl w:val="7AD4A064"/>
    <w:lvl w:ilvl="0" w:tplc="A9A2432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49A9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9FE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48DC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6A99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472D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C1CE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E9A1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A0FC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E1123C"/>
    <w:multiLevelType w:val="hybridMultilevel"/>
    <w:tmpl w:val="6414E5B2"/>
    <w:lvl w:ilvl="0" w:tplc="919464DE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CBD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8D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8C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80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61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4C8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A38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46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5550BB"/>
    <w:multiLevelType w:val="hybridMultilevel"/>
    <w:tmpl w:val="DB46B108"/>
    <w:lvl w:ilvl="0" w:tplc="309420D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887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C0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61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2F6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C2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CFD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CB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E43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75"/>
    <w:rsid w:val="00AA4075"/>
    <w:rsid w:val="00C82B7F"/>
    <w:rsid w:val="00D2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9ACF9-F198-4B30-BC90-1EE489C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9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8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4148</Words>
  <Characters>23648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cp:lastModifiedBy>Наталья</cp:lastModifiedBy>
  <cp:revision>2</cp:revision>
  <dcterms:created xsi:type="dcterms:W3CDTF">2024-11-27T20:02:00Z</dcterms:created>
  <dcterms:modified xsi:type="dcterms:W3CDTF">2024-11-27T20:02:00Z</dcterms:modified>
</cp:coreProperties>
</file>