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Муниципальное бюджетное общеобразовательное учреждение -</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bookmarkStart w:id="0" w:name="_Hlk206946901"/>
    </w:p>
    <w:p w:rsidR="00E615C3" w:rsidRPr="00A1563B" w:rsidRDefault="00E615C3" w:rsidP="00E615C3">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 xml:space="preserve">ам.директора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Директор школы ______ Т.В.Брилькова</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bookmarkEnd w:id="0"/>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1</w:t>
      </w:r>
      <w:r w:rsidRPr="006B009D">
        <w:rPr>
          <w:rFonts w:ascii="Times New Roman" w:eastAsia="Times New Roman" w:hAnsi="Times New Roman" w:cs="Times New Roman"/>
          <w:sz w:val="28"/>
          <w:szCs w:val="28"/>
        </w:rPr>
        <w:t xml:space="preserve"> класса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E615C3" w:rsidRPr="00A1563B"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E615C3" w:rsidRPr="00A1563B" w:rsidRDefault="00E615C3" w:rsidP="00E615C3">
      <w:pPr>
        <w:spacing w:after="0" w:line="240" w:lineRule="auto"/>
        <w:jc w:val="right"/>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6B009D"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с.Смолевичи  2025 год</w:t>
      </w:r>
    </w:p>
    <w:p w:rsidR="00E615C3" w:rsidRPr="00901E3E" w:rsidRDefault="00E615C3" w:rsidP="00E615C3">
      <w:pPr>
        <w:pStyle w:val="a3"/>
        <w:numPr>
          <w:ilvl w:val="0"/>
          <w:numId w:val="1"/>
        </w:numPr>
        <w:tabs>
          <w:tab w:val="left" w:pos="534"/>
        </w:tabs>
        <w:ind w:left="0"/>
        <w:jc w:val="center"/>
        <w:rPr>
          <w:b/>
          <w:sz w:val="24"/>
          <w:szCs w:val="24"/>
        </w:rPr>
      </w:pPr>
      <w:bookmarkStart w:id="1" w:name="_Hlk144665848"/>
      <w:r w:rsidRPr="00901E3E">
        <w:rPr>
          <w:b/>
          <w:sz w:val="24"/>
          <w:szCs w:val="24"/>
        </w:rPr>
        <w:lastRenderedPageBreak/>
        <w:t>ПОЯСНИТЕЛЬНАЯ ЗАПИСКА</w:t>
      </w:r>
    </w:p>
    <w:p w:rsidR="00E615C3" w:rsidRDefault="00E615C3" w:rsidP="00E615C3">
      <w:pPr>
        <w:pStyle w:val="a3"/>
        <w:tabs>
          <w:tab w:val="left" w:pos="534"/>
        </w:tabs>
        <w:ind w:left="0" w:firstLine="0"/>
        <w:jc w:val="both"/>
        <w:rPr>
          <w:sz w:val="24"/>
          <w:szCs w:val="24"/>
        </w:rPr>
      </w:pPr>
    </w:p>
    <w:p w:rsidR="00E615C3" w:rsidRDefault="00E615C3" w:rsidP="00E615C3">
      <w:pPr>
        <w:pStyle w:val="a3"/>
        <w:tabs>
          <w:tab w:val="left" w:pos="534"/>
        </w:tabs>
        <w:ind w:left="113" w:right="295" w:firstLine="533"/>
        <w:jc w:val="both"/>
        <w:rPr>
          <w:sz w:val="24"/>
          <w:szCs w:val="24"/>
        </w:rPr>
      </w:pPr>
      <w:r>
        <w:rPr>
          <w:sz w:val="24"/>
          <w:szCs w:val="24"/>
        </w:rPr>
        <w:t>Рабочая программа по учебному предмету «Музыка» для 1 класса разработана на основе Федеральной образовательной программы начального общего образования (ФОП НОО),  обновленного Федерального государственного образовательного стандарта начального общего образования (ФГОС НОО), федеральной рабочей программы начального общего образования «Музыка», федеральной программы воспитания, положения МБОУ - Смолевичской ООШ о рабочих программах.</w:t>
      </w:r>
    </w:p>
    <w:p w:rsidR="00E615C3" w:rsidRPr="00901E3E" w:rsidRDefault="00E615C3" w:rsidP="00E615C3">
      <w:pPr>
        <w:pStyle w:val="a3"/>
        <w:tabs>
          <w:tab w:val="left" w:pos="534"/>
        </w:tabs>
        <w:ind w:left="0" w:firstLine="0"/>
        <w:jc w:val="both"/>
        <w:rPr>
          <w:sz w:val="24"/>
          <w:szCs w:val="24"/>
        </w:rPr>
      </w:pPr>
    </w:p>
    <w:p w:rsidR="00E615C3" w:rsidRPr="00901E3E" w:rsidRDefault="00E615C3" w:rsidP="00E615C3">
      <w:pPr>
        <w:pStyle w:val="a3"/>
        <w:numPr>
          <w:ilvl w:val="1"/>
          <w:numId w:val="1"/>
        </w:numPr>
        <w:ind w:left="0"/>
        <w:jc w:val="center"/>
        <w:outlineLvl w:val="1"/>
        <w:rPr>
          <w:b/>
          <w:bCs/>
          <w:caps/>
          <w:sz w:val="24"/>
          <w:szCs w:val="24"/>
          <w:lang w:eastAsia="ru-RU"/>
        </w:rPr>
      </w:pPr>
      <w:r w:rsidRPr="00901E3E">
        <w:rPr>
          <w:b/>
          <w:bCs/>
          <w:caps/>
          <w:sz w:val="24"/>
          <w:szCs w:val="24"/>
          <w:lang w:eastAsia="ru-RU"/>
        </w:rPr>
        <w:t>ЦЕЛи и задачи ИЗУЧЕНИЯ УЧЕБНОГО ПРЕДМЕТА «музыка»</w:t>
      </w:r>
    </w:p>
    <w:p w:rsidR="00E615C3" w:rsidRPr="009B5E9A" w:rsidRDefault="00E615C3" w:rsidP="00E615C3">
      <w:pPr>
        <w:pStyle w:val="a3"/>
        <w:ind w:left="0" w:firstLine="0"/>
        <w:outlineLvl w:val="1"/>
        <w:rPr>
          <w:b/>
          <w:bCs/>
          <w:caps/>
          <w:sz w:val="24"/>
          <w:szCs w:val="24"/>
          <w:lang w:eastAsia="ru-RU"/>
        </w:rPr>
      </w:pP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Style w:val="a5"/>
          <w:rFonts w:ascii="Times New Roman" w:hAnsi="Times New Roman" w:cs="Times New Roman"/>
          <w:sz w:val="24"/>
          <w:szCs w:val="24"/>
          <w:shd w:val="clear" w:color="auto" w:fill="FFFFFF"/>
        </w:rPr>
        <w:t>Основная цель программы по музыке</w:t>
      </w:r>
      <w:r w:rsidRPr="009B5E9A">
        <w:rPr>
          <w:rFonts w:ascii="Times New Roman" w:hAnsi="Times New Roman" w:cs="Times New Roman"/>
          <w:sz w:val="24"/>
          <w:szCs w:val="24"/>
          <w:shd w:val="clear" w:color="auto" w:fill="FFFFFF"/>
        </w:rPr>
        <w:t>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Fonts w:ascii="Times New Roman" w:eastAsia="Times New Roman" w:hAnsi="Times New Roman" w:cs="Times New Roman"/>
          <w:b/>
          <w:bCs/>
          <w:sz w:val="24"/>
          <w:szCs w:val="24"/>
          <w:lang w:eastAsia="ru-RU"/>
        </w:rPr>
        <w:t>Важнейшие задачи обучения музыке</w:t>
      </w:r>
      <w:r w:rsidRPr="009B5E9A">
        <w:rPr>
          <w:rFonts w:ascii="Times New Roman" w:eastAsia="Times New Roman" w:hAnsi="Times New Roman" w:cs="Times New Roman"/>
          <w:sz w:val="24"/>
          <w:szCs w:val="24"/>
          <w:lang w:eastAsia="ru-RU"/>
        </w:rPr>
        <w:t> на уровне начального общего образования: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эмоционально-ценностной отзывчивости на прекрасное</w:t>
      </w:r>
      <w:r w:rsidRPr="009B5E9A">
        <w:rPr>
          <w:rFonts w:ascii="Times New Roman" w:eastAsia="Times New Roman" w:hAnsi="Times New Roman" w:cs="Times New Roman"/>
          <w:sz w:val="24"/>
          <w:szCs w:val="24"/>
          <w:lang w:eastAsia="ru-RU"/>
        </w:rPr>
        <w:br/>
        <w:t>в жизни и в искусстве;</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изучение закономерностей музыкального искусства: интонационная</w:t>
      </w:r>
      <w:r w:rsidRPr="009B5E9A">
        <w:rPr>
          <w:rFonts w:ascii="Times New Roman" w:eastAsia="Times New Roman" w:hAnsi="Times New Roman" w:cs="Times New Roman"/>
          <w:sz w:val="24"/>
          <w:szCs w:val="24"/>
          <w:lang w:eastAsia="ru-RU"/>
        </w:rPr>
        <w:br/>
        <w:t>и жанровая природа музыки, основные выразительные средства, элементы музыкального языка;</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воспитание уважения к культурному наследию России, присвоение интонационно-образного строя отечественной музыкальной культуры;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расширение кругозора, воспитание любознательности, интереса</w:t>
      </w:r>
      <w:r w:rsidRPr="009B5E9A">
        <w:rPr>
          <w:rFonts w:ascii="Times New Roman" w:eastAsia="Times New Roman" w:hAnsi="Times New Roman" w:cs="Times New Roman"/>
          <w:sz w:val="24"/>
          <w:szCs w:val="24"/>
          <w:lang w:eastAsia="ru-RU"/>
        </w:rPr>
        <w:br/>
        <w:t>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E615C3" w:rsidRPr="00901E3E" w:rsidRDefault="00E615C3" w:rsidP="00E615C3">
      <w:pPr>
        <w:spacing w:after="0" w:line="240" w:lineRule="auto"/>
        <w:jc w:val="both"/>
        <w:rPr>
          <w:rFonts w:ascii="Times New Roman" w:hAnsi="Times New Roman" w:cs="Times New Roman"/>
          <w:sz w:val="24"/>
          <w:szCs w:val="24"/>
        </w:rPr>
      </w:pPr>
    </w:p>
    <w:p w:rsidR="00E615C3" w:rsidRPr="00901E3E" w:rsidRDefault="00E615C3" w:rsidP="00E615C3">
      <w:pPr>
        <w:pStyle w:val="a3"/>
        <w:numPr>
          <w:ilvl w:val="1"/>
          <w:numId w:val="1"/>
        </w:numPr>
        <w:ind w:left="0"/>
        <w:jc w:val="center"/>
        <w:rPr>
          <w:b/>
          <w:sz w:val="24"/>
          <w:szCs w:val="24"/>
          <w:lang w:eastAsia="ru-RU"/>
        </w:rPr>
      </w:pPr>
      <w:r w:rsidRPr="00901E3E">
        <w:rPr>
          <w:b/>
          <w:sz w:val="24"/>
          <w:szCs w:val="24"/>
          <w:lang w:eastAsia="ru-RU"/>
        </w:rPr>
        <w:t>МЕСТО УЧЕБНОГО ПРЕДМЕТА «МУЗЫКА» В УЧЕБНОМ ПЛАНЕ</w:t>
      </w:r>
    </w:p>
    <w:p w:rsidR="00E615C3" w:rsidRPr="00901E3E" w:rsidRDefault="00E615C3" w:rsidP="00E615C3">
      <w:pPr>
        <w:pStyle w:val="a3"/>
        <w:ind w:left="0" w:firstLine="0"/>
        <w:rPr>
          <w:b/>
          <w:sz w:val="24"/>
          <w:szCs w:val="24"/>
          <w:lang w:eastAsia="ru-RU"/>
        </w:rPr>
      </w:pPr>
    </w:p>
    <w:p w:rsidR="00E615C3" w:rsidRPr="00901E3E" w:rsidRDefault="00E615C3" w:rsidP="00E615C3">
      <w:pPr>
        <w:spacing w:after="0" w:line="240" w:lineRule="auto"/>
        <w:jc w:val="both"/>
        <w:rPr>
          <w:rFonts w:ascii="Times New Roman" w:hAnsi="Times New Roman" w:cs="Times New Roman"/>
          <w:sz w:val="24"/>
          <w:szCs w:val="24"/>
          <w:lang w:eastAsia="ru-RU"/>
        </w:rPr>
      </w:pPr>
      <w:r w:rsidRPr="00901E3E">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E615C3" w:rsidRPr="00901E3E" w:rsidRDefault="00E615C3" w:rsidP="00E615C3">
      <w:pPr>
        <w:spacing w:after="0" w:line="240" w:lineRule="auto"/>
        <w:jc w:val="both"/>
        <w:rPr>
          <w:rFonts w:ascii="Times New Roman" w:hAnsi="Times New Roman" w:cs="Times New Roman"/>
          <w:sz w:val="24"/>
          <w:szCs w:val="24"/>
          <w:lang w:eastAsia="ru-RU"/>
        </w:rPr>
      </w:pPr>
    </w:p>
    <w:p w:rsidR="00E615C3" w:rsidRPr="00901E3E" w:rsidRDefault="00E615C3" w:rsidP="00E615C3">
      <w:pPr>
        <w:pStyle w:val="a3"/>
        <w:numPr>
          <w:ilvl w:val="0"/>
          <w:numId w:val="1"/>
        </w:numPr>
        <w:ind w:left="0"/>
        <w:jc w:val="center"/>
        <w:rPr>
          <w:b/>
          <w:sz w:val="24"/>
          <w:szCs w:val="24"/>
        </w:rPr>
      </w:pPr>
      <w:r w:rsidRPr="00901E3E">
        <w:rPr>
          <w:b/>
          <w:sz w:val="24"/>
          <w:szCs w:val="24"/>
        </w:rPr>
        <w:t>СОДЕРЖАНИЕ УЧЕБНОГО ПРЕДМЕТА «МУЗЫКА»</w:t>
      </w:r>
    </w:p>
    <w:p w:rsidR="00E615C3" w:rsidRPr="009B5E9A" w:rsidRDefault="00E615C3" w:rsidP="00E615C3">
      <w:pPr>
        <w:pStyle w:val="a3"/>
        <w:ind w:left="0" w:firstLine="0"/>
        <w:rPr>
          <w:b/>
          <w:sz w:val="24"/>
          <w:szCs w:val="24"/>
        </w:rPr>
      </w:pP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Инвариантные  модули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1 «Народная музыка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w:t>
      </w:r>
      <w:r w:rsidRPr="009B5E9A">
        <w:rPr>
          <w:rFonts w:ascii="Times New Roman" w:eastAsia="Times New Roman" w:hAnsi="Times New Roman" w:cs="Times New Roman"/>
          <w:sz w:val="24"/>
          <w:szCs w:val="24"/>
          <w:lang w:eastAsia="ru-RU"/>
        </w:rPr>
        <w:lastRenderedPageBreak/>
        <w:t>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Край, в котором ты живёшь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малой Родины. Песни, обряды,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музыкальных традициях своего родного края;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культуре родного края; посещение краеведческого музея; посещение этнографического спектакля, концерта.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Русский фольклор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Русские народные песни (трудовые, хороводные). Детский фольклор (игровые, заклички, потешки, считалки, прибаутки).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русских народных песен разных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мелодий, вокальная импровизация на основе текстов игрового детского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ритмическая импровизация, исполнение аккомпанемента на простых ударных (ложки) и духовых (свирель) инструментах к изученным народным песням;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музыкальные инструменты (балалайка, рожок, свирель, гусли, гармонь, ложки). Инструментальные наигрыши. Плясовые мелодии.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русских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Сказки, мифы и легенды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сказители. Русские народные сказания, былины. Сказки и легенды о музыке и музыкантах.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манерой сказывания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сказок, былин, эпических сказаний, рассказываемых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инструментальной музыке определение на слух музыкальных интонаций речитативного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иллюстраций к прослушанным музыкальным и литературным произведениям;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Жанры музыкального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Фольклорные жанры, общие для всех народов: лирические, трудовые, колыбельные песни, танцы и пляски. Традиционные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различение на слух контрастных по характеру фольклорных жанров: колыбельная, трудовая, лирическая, плясовая;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характеристика типичных элементов музыкального языка (темп, ритм, мелодия, динамика), состава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тембра музыкальных инструментов, отнесение к одной из групп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разных жанров, относящихся к фольклору разных народов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импровизации, сочинение к ним ритмических аккомпанементов (звучащими жестами,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Народные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рассказывающего о символике фольклорного праздника;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посещение театра, театрализованного представления;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народных гуляньях на улицах родного города, посёлка.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Первые артисты, народный театр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Скоморохи. Ярмарочный балаган. Вертеп.</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справочных текстов по теме;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скоморошин;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фрагмента музыкального спектакля; творческий проект – театрализованная постановка.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характеристика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танцев, импровизация ритмических аккомпанементов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доступных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музыкальному творчеству народов России.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в творчестве профессиональных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Собиратели фольклора. Народные мелодии в обработке композиторов. Народные жанры, интонации как основа для композиторского творчества.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фольклористики;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популярных текстов о собирателях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созданной композиторами на основе народных жанров и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приёмов обработки, развития народных мелодий;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народных песен в композиторской обработке;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звучания одних и тех же мелодий в народном и композиторском варианте;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аргументированных оценочных суждений на основе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2 «Классическая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 – исполнитель – слушатель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 концерта;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рассматривание иллюстраций;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теме занятия;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исполнитель» (игра – имитация исполнительских движений), игра «Я – композитор» (сочинение небольших попевок, мелодических фраз);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правил поведения на концерте;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Композиторы – детям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Детская музыка П.И. Чайковского, С.С. Прокофьева, Д.Б. Кабалевского и других композиторов. Понятие жанра. Песня, танец, марш.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определение основного характера, музыкально-выразительных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иллюстраций к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Оркестр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Оркестр – большой коллектив музыкантов. Дирижёр, партитура, репетиция. Жанр концерта – музыкальное соревнование солиста с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в исполнении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роли дирижёра,</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«Я – дирижёр» – игра-имитация дирижёрских жестов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соответствующей тематики;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принципом расположения партий в партитуре; работа по группам – сочинение своего варианта ритмической партитуры.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Музыкальные инструменты.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многообразием красок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в исполнении известных пианистов;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пианист» – 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детских пьес на фортепиано в исполнении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демонстрация возможностей инструмента (исполнение одной и той же пьесы тихо и громко, в разных регистрах, разными штрихами);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Флейта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устройством и тембрами классических музыкальных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в исполнении известных музыкантов-инструменталистов;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сказок и легенд, рассказывающих о музыкальных инструментах, истории их появления.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Скрипка, виолончель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конкретных произведений и их авторов, определения тембров звучащих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посвящённых музыкальным инструментам;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Вокальная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типов человеческих голосов (детские, мужские, женские), тембров голосов профессиональных вокалистов;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вокальной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комплекса дыхательных, артикуляционных упражнений;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на развитие гибкости голоса, расширения его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что значит красивое пение;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вокальных музыкальных произведений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вокальной музыки; школьный конкурс юных вокалистов.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Жанры камерной инструментальной музыки: этюд, пьеса. Альбом. Цикл. Сюита. Соната. Квартет.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камерной инструментальной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слушание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своего впечатления от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составление словаря музыкальных жанров.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Программная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Программное название, известный сюжет, литературный эпиграф.</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музыкального образа, музыкальных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образов программной музыки; сочинение небольших миниатюр (вокальные или инструментальные импровизации) по заданной программе.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Симфоническая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Симфонический оркестр. Тембры, группы инструментов. Симфония, симфоническая картина.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составом симфонического оркестра, группами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 симфонического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симфонической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симфонической музыки; просмотр фильма об устройстве оркестра.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отечественных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 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Европейские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зарубежных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Мастерство исполнителя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исполнителей-певцов, инструменталистов, дирижёров. Консерватория, филармония, Конкурс имени П.И. Чайковского.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исполнителей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изучение программ, афиш консерватории, филармонии;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сравнение нескольких интерпретаций одного и того же произведения в исполнении разных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беседа на тему «Композитор – исполнитель – слушатель»;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коллекции записей любимого исполнителя.</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3 «Музыка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Красота и вдохновение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красоты и вдохновения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концентрация на её восприятии, своём внутреннем состоянии;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под музыку лирического характера «Цветы распускаются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выстраивание хорового унисона – вокального и психологического;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одновременное взятие и снятие звука, навыки певческого дыхания по руке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красивой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хоровода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пейзажи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 посвящённой образам природы;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пластическое интонирование;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одухотворенное исполнение песен о природе, её красоте;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портреты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передающая образ человека, его походку, движения, характер, манеру речи. «Портреты», выраженные в музыкальных интонациях.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вокальной, программной инструментальной музыки, посвящённой образам людей, сказочных персонажей;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в образе героя музыкального произведения;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харáктерное исполнение песни – портретной зарисовки;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Какой же праздник без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Музыка, создающая настроение праздника. Музыка в цирке, на уличном шествии, спортивном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музыки на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торжественного, праздничного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фрагментами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конкурс на лучшего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тематических песен к ближайшему празднику;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почему на праздниках обязательно звучит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запись видеооткрытки с музыкальным поздравлением; групповые творческие шутливые двигательные импровизации «Цирковая труппа».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Танцы, игры и веселье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игра звуками. Танец – искусство и радость движения. Примеры популярных танцев.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музыки скерцозного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танцевальных движений;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танец-игра;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рефлексия собственного эмоционального состояния после участия</w:t>
      </w:r>
      <w:r w:rsidRPr="009B5E9A">
        <w:rPr>
          <w:rFonts w:ascii="Times New Roman" w:eastAsia="Times New Roman" w:hAnsi="Times New Roman" w:cs="Times New Roman"/>
          <w:sz w:val="24"/>
          <w:szCs w:val="24"/>
          <w:lang w:eastAsia="ru-RU"/>
        </w:rPr>
        <w:br/>
        <w:t>в танцевальных композициях и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люди танцуют;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ритмическая импровизация в стиле определённого танцевального жанра;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на войне, музыка о войне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песням Великой Отечественной войны;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песен Великой Отечественной войны, знакомство с историей их сочинения 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Главный музыкальный символ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Гимн России – главный музыкальный символ нашей страны. Традиции исполнения Гимна России. Другие гимны.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историей создания, правилами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видеозаписей парада, церемонии награждения спортсменов;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чувство гордости, понятия достоинства и чести;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этических вопросов, связанных с государственными символами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своей республики, города, школы.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времени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временное искусство. Погружение в поток музыкального звучания. Музыкальные образы движения, изменения и развития.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музыкальных произведений, передающих образ непрерывного движения;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своими телесными реакциями (дыхание, пульс, мышечный тонус) при восприятии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как музыка воздействует на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программная ритмическая или инструментальная импровизация «Поезд», «Космический корабль».</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Модуль № 4 «Музыка народов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Певец своего народа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Интонации народной музыки в творчестве зарубежных композиторов – ярких представителей национального музыкального стиля своей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ближнего зарубежья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shd w:val="clear" w:color="auto" w:fill="FFFFFF"/>
          <w:lang w:eastAsia="ru-RU"/>
        </w:rPr>
        <w:t>Содержание:</w:t>
      </w:r>
      <w:r w:rsidRPr="009B5E9A">
        <w:rPr>
          <w:rFonts w:ascii="Times New Roman" w:eastAsia="Times New Roman" w:hAnsi="Times New Roman" w:cs="Times New Roman"/>
          <w:sz w:val="24"/>
          <w:szCs w:val="24"/>
          <w:shd w:val="clear" w:color="auto" w:fill="FFFFFF"/>
          <w:lang w:eastAsia="ru-RU"/>
        </w:rPr>
        <w:t>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Pr="009B5E9A">
        <w:rPr>
          <w:rFonts w:ascii="Times New Roman" w:eastAsia="Times New Roman" w:hAnsi="Times New Roman" w:cs="Times New Roman"/>
          <w:sz w:val="24"/>
          <w:szCs w:val="24"/>
          <w:lang w:eastAsia="ru-RU"/>
        </w:rPr>
        <w:br/>
        <w:t>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дальнего зарубежья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w:t>
      </w:r>
      <w:r w:rsidRPr="009B5E9A">
        <w:rPr>
          <w:rFonts w:ascii="Times New Roman" w:eastAsia="Times New Roman" w:hAnsi="Times New Roman" w:cs="Times New Roman"/>
          <w:sz w:val="24"/>
          <w:szCs w:val="24"/>
          <w:shd w:val="clear" w:color="auto" w:fill="FFFFFF"/>
          <w:lang w:eastAsia="ru-RU"/>
        </w:rPr>
        <w:t>Музыка народов Европы. Танцевальный и песенный фольклор европейских народов. Канон. Странствующие музыканты. Карнавал. </w:t>
      </w:r>
      <w:r w:rsidRPr="009B5E9A">
        <w:rPr>
          <w:rFonts w:ascii="Times New Roman" w:eastAsia="Times New Roman" w:hAnsi="Times New Roman" w:cs="Times New Roman"/>
          <w:sz w:val="24"/>
          <w:szCs w:val="24"/>
          <w:lang w:eastAsia="ru-RU"/>
        </w:rPr>
        <w:t>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Смешение традиций и культур в музыке Северной Америки.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 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Диалог культур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5 «Духовная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Звучание храма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Колокола. Колокольные звоны (благовест, трезвон и другие). Звонарские приговорки. Колокольность в музыке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обобщение жизненного опыта, связанного со звучанием колоколов;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традициях изготовления колоколов, значении колокольного звона;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знакомство с видами колокольных звонов;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выявление, обсуждение характера, 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 имитация движений звонаря на колокольне;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и артикуляционные упражнения на основе звонарских приговорок;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колоколах;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исполнение на фортепиано, синтезаторе или металлофонах композиции (импровизации), имитирующей звучание колоколов.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Песни верующих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Молитва, хорал, песнопение, духовный стих. Образы духовной музыки в творчестве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разучивание, исполнение вокальных произведений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характере музыки, манере исполнения, выразительных средствах;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произведениями светской музыки, в которых воплощены молитвенные интонации, используется хоральный склад звучания;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значении молитвы;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по мотивам прослушанных музыкальных произведений.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 в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Орган и его роль в богослужении. Творчество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ответы на вопросы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органной музыки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впечатления от восприятия, характеристика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игровая имитация особенностей игры на органе (во время слушания);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звуковое исследование – исполнение (учителем) на синтезаторе знакомых музыкальных произведений тембром органа;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трансформацией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Русской православной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исполняемых мелодий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типа мелодического движения, особенностей ритма, темпа, динамики;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произведений музыки и живописи, посвящённых святым, Христу, Богородице;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храма; поиск в Интернете информации о Крещении Руси, святых, об иконах.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Религиозные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праздничных богослужений, определение характера музыки, её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(с опорой на нотный текст), исполнение доступных вокальных произведений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6 «Музыка театра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сказка на сцене, на экране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Характеры персонажей, отражённые в музыке. Тембр голоса. Соло. Хор, ансамбль.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видеопросмотр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музыкально-выразительных средств, передающих повороты сюжета, характеры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игра-викторина «Угадай по голосу»;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детской оперы,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постановка детской музыкальной сказки, спектакль для родителей; творческий проект «Озвучиваем мультфильм».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Театр оперы и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музыкальных спектаклей. Балет. Опера. Солисты, хор, оркестр, дирижёр в музыкальном спектакле.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знаменитыми музыкальными театрами;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музыкальных спектаклей с комментариями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особенностей балетного и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тесты или кроссворды на освоение специальных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танцевальная импровизация под музыку фрагмента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доступного фрагмента, обработки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в дирижёра» – двигательная импровизация во время слушания оркестрового фрагмента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Балет. Хореография – искусство танца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и обсуждение видеозаписей – знакомство с несколькими яркими сольными номерами и сценами из балетов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балетной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Опера. Главные герои и номера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характера музыки сольной партии, роли и выразительных средств оркестрового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тембрами голосов оперных певцов;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терминологии;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тесты и кроссворды на проверку знаний;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героев, сцен из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фильма-оперы; постановка детской оперы.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Сюжет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Либретто. Развитие музыки в соответствии с сюжетом. Действия и сцены в опере и балете. Контрастные образы, лейтмотивы.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либретто, структурой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рисунок обложки для либретто опер и балетов;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выразительных средств, создающих образы главных героев, противоборствующих сторон;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наблюдение за музыкальным развитием, характеристика приёмов,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пропевание музыкальных тем, пластическое интонирование оркестровых фрагментов;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и терминологические тесты;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создание любительского видеофильма на основе выбранного либретто; просмотр фильма-оперы или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возникновения и особенности жанра. Отдельные номера из оперетт И. Штрауса, И. Кальмана и др.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оперетты,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из оперетт, анализ характерных особенностей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популярных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разных постановок одного и того же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театра: спектакль в жанре оперетты или мюзикла; постановка фрагментов, сцен из мюзикла – спектакль для родителей.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Кто создаёт музыкальный спектакль?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Профессии музыкального театра: дирижёр, режиссёр, оперные певцы, балерины и танцовщики, художники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поводу синкретичного характера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миром театральных профессий, творчеством театральных режиссёров, художников;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одного и того же спектакля в разных постановках;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различий в оформлении, режиссуре;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эскизов костюмов и декораций к одному из изученных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виртуальный квест по музыкальному театру.</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Патриотическая и народная тема в театре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создания, значение музыкально-сценических</w:t>
      </w:r>
      <w:r w:rsidRPr="009B5E9A">
        <w:rPr>
          <w:rFonts w:ascii="Times New Roman" w:eastAsia="Times New Roman" w:hAnsi="Times New Roman" w:cs="Times New Roman"/>
          <w:sz w:val="24"/>
          <w:szCs w:val="24"/>
          <w:lang w:eastAsia="ru-RU"/>
        </w:rPr>
        <w:br/>
        <w:t>и экранных произведений, посвящённых нашему народу, его истории, теме служения Отечеству. Фрагменты, отдельные номера из опер, балетов, музыки</w:t>
      </w:r>
      <w:r w:rsidRPr="009B5E9A">
        <w:rPr>
          <w:rFonts w:ascii="Times New Roman" w:eastAsia="Times New Roman" w:hAnsi="Times New Roman" w:cs="Times New Roman"/>
          <w:sz w:val="24"/>
          <w:szCs w:val="24"/>
          <w:lang w:eastAsia="ru-RU"/>
        </w:rPr>
        <w:br/>
        <w:t>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крупных сценических произведений, фильмов;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характера героев и событий;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нужна серьёзная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о Родине, нашей стране, исторических событиях и подвигах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7 «Современная музыкальная культура»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w:t>
      </w:r>
      <w:r w:rsidRPr="009B5E9A">
        <w:rPr>
          <w:rFonts w:ascii="Times New Roman" w:eastAsia="Times New Roman" w:hAnsi="Times New Roman" w:cs="Times New Roman"/>
          <w:sz w:val="24"/>
          <w:szCs w:val="24"/>
          <w:lang w:eastAsia="ru-RU"/>
        </w:rPr>
        <w:lastRenderedPageBreak/>
        <w:t>образования необходимо заложить основы для последующего развития в данном направлении. Помимо указанных</w:t>
      </w:r>
      <w:r w:rsidRPr="009B5E9A">
        <w:rPr>
          <w:rFonts w:ascii="Times New Roman" w:eastAsia="Times New Roman" w:hAnsi="Times New Roman" w:cs="Times New Roman"/>
          <w:sz w:val="24"/>
          <w:szCs w:val="24"/>
          <w:lang w:eastAsia="ru-RU"/>
        </w:rPr>
        <w:b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Современные обработки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музыки классической и её современной обработки;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обработок классической музыки, сравнение их с оригиналом;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комплекса выразительных средств, наблюдение за изменением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вокальное исполнение классических тем в сопровождении современного ритмизованного аккомпанемента;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Джаз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джазовых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узнавание, различение на слух джазовых композиций в отличие от других музыкальных стилей и направлений;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музыкальных инструментов, исполняющих джазовую композицию;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Исполнители современной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одного или нескольких исполнителей современной музыки, популярных у молодёжи.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видеоклипов современных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композиций с другими направлениями и стилями (классикой, духовной,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Электронные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композиций в исполнении на электронных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звучания с акустическими инструментами, обсуждение результатов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электронных тембров для создания музыки к фантастическому фильму;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8 «Музыкальная грамота»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w:t>
      </w:r>
      <w:r w:rsidRPr="009B5E9A">
        <w:rPr>
          <w:rFonts w:ascii="Times New Roman" w:eastAsia="Times New Roman" w:hAnsi="Times New Roman" w:cs="Times New Roman"/>
          <w:sz w:val="24"/>
          <w:szCs w:val="24"/>
          <w:lang w:eastAsia="ru-RU"/>
        </w:rPr>
        <w:lastRenderedPageBreak/>
        <w:t>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Весь мир звучит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музыкальные и шумовые. Свойства звука: высота, громкость, длительность, тембр.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звуками музыкальными и шумовыми;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определение на слух звуков различного качества;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 подражание звукам и голосам природы с использованием шумовых музыкальных инструментов, вокальной импровизации;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артикуляционные упражнения, разучивание и исполнение попевок и песен с использованием звукоподражательных элементов, шумовых звуков.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Звукоряд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Нотный стан, скрипичный ключ. Ноты первой октавы.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по нотной записи, определение на слух звукоряда в отличие от других последовательностей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с названием нот, игра на металлофоне звукоряда от ноты «до»;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вокальных упражнений, песен, построенных на элементах звукоряда.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Интонация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Выразительные и изобразительные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вокальных упражнений, песен, вокальные и инструментальные импровизации на основе данных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музыкальных произведений, включающих примеры изобразительных интонаций.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длинные и короткие (восьмые и четвертные длительности), такт, тактовая черта.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Длительности половинная, целая, шестнадцатые. Паузы. Ритмические рисунки. Ритмическая партитура.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Размер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Равномерная пульсация. Сильные и слабые доли. Размеры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упражнения на ровную пульсацию, выделение сильных долей в размерах 2/4, 3/4, 4/4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по нотной записи размеров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Музыкальный язык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Темп, тембр. Динамика (форте, пиано, крещендо, диминуэндо). Штрихи (стаккато, легато, акцент).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музыкального языка, специальными терминами, их обозначением в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изученных элементов на слух при восприятии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и ритмических упражнений, песен с ярко выраженными динамическими, темповыми, штриховыми красками;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Высота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Регистры. Ноты певческого диапазона. Расположение нот</w:t>
      </w:r>
      <w:r w:rsidRPr="009B5E9A">
        <w:rPr>
          <w:rFonts w:ascii="Times New Roman" w:eastAsia="Times New Roman" w:hAnsi="Times New Roman" w:cs="Times New Roman"/>
          <w:sz w:val="24"/>
          <w:szCs w:val="24"/>
          <w:lang w:eastAsia="ru-RU"/>
        </w:rPr>
        <w:br/>
        <w:t>на клавиатуре. Знаки альтерации (диезы, бемоли, бекары).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понятий «выше-ниже»;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регистра;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кратких мелодий по нотам; выполнение упражнений на виртуальной клавиатуре.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Мелодия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Мотив, музыкальная фраза. Поступенное, плавное движение мелодии, скачки. Мелодический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мелодических рисунков с поступенным, плавным движением, скачками, остановками;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(вокальная или на звуковысотных музыкальных инструментах) различных мелодических рисунков;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xml:space="preserve">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w:t>
      </w:r>
      <w:r w:rsidRPr="009B5E9A">
        <w:rPr>
          <w:rFonts w:ascii="Times New Roman" w:eastAsia="Times New Roman" w:hAnsi="Times New Roman" w:cs="Times New Roman"/>
          <w:sz w:val="24"/>
          <w:szCs w:val="24"/>
          <w:lang w:eastAsia="ru-RU"/>
        </w:rPr>
        <w:lastRenderedPageBreak/>
        <w:t>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Сопровождение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Аккомпанемент. Остинато.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характеристика мелодических и ритмических особенностей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показ рукой линии движения главного голоса и аккомпанемента;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простейших элементов музыкальной формы: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импровизация ритмического аккомпанемента к знакомой песне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простейшего сопровождения к знакомой мелодии на клавишных или духовых инструментах.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Куплетная форма. Запев, припев.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написанных в куплетной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куплетной формы при слушании незнакомых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новых куплетов к знакомой песне.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Лад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лада. Семиступенные лады мажор и минор. Краска звучания. Ступеневый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ладового наклонения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«Солнышко – туча»;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лада;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распевания, вокальные упражнения, построенные на чередовании мажора и минора;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с ярко выраженной ладовой окраской;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в заданном ладу; чтение сказок о нотах и музыкальных ладах.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Пентатоника – пятиступенный лад, распространённый у многих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инструментальных произведений, исполнение песен, написанных в пентатонике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Ноты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Ноты второй и малой октавы. Басовый ключ.</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нотной записью во второй и малой октаве;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по нотам небольших мелодий в соответствующем диапазоне; сравнение одной и той же мелодии, записанной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в какой октаве звучит музыкальный фрагмент;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Дополнительные обозначения в нотах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Реприза, фермата, вольта, украшения (трели, форшлаги).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дополнительными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попевок, в которых присутствуют данные элементы.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Ритмические рисунки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Размер 6/8. Нота с точкой. Шестнадцатые. Пунктирный 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определение на слух, прослеживание по нотной записи ритмических рисунков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ритмослогами;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и аккомпанементов в размере 6/8.</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Тональность. Гамма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Тоника, тональность. Знаки при ключе. Мажорные и минорные тональности (до 2–3 знаков при ключе).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устойчивых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«устой – неустой»;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упражнений – гамм с названием нот, прослеживание по нотам;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упражнение на допевание неполной музыкальной фразы до тоники «Закончи музыкальную фразу»;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в заданной тональности.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Интервалы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музыкального интервала. Тон, полутон. Консонансы: терция, кварта, квинта, секста, октава. Диссонансы: секунда, септима.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«интервал»;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ступеневого состава мажорной и минорной гаммы (тон-полутон);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диссонансов и консонансов, параллельного движения двух голосов в октаву, терцию, сексту;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определения краски звучания различных интервалов;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ярко выраженной характерной интерваликой в мелодическом движении;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элементы двухголосия;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Гармония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Аккорд. Трезвучие мажорное и минорное. Понятие фактуры. Фактуры аккомпанемента бас-аккорд, аккордовая, арпеджио.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интервалов и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мажорных и минорных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мелодическим движением</w:t>
      </w:r>
      <w:r w:rsidRPr="009B5E9A">
        <w:rPr>
          <w:rFonts w:ascii="Times New Roman" w:eastAsia="Times New Roman" w:hAnsi="Times New Roman" w:cs="Times New Roman"/>
          <w:sz w:val="24"/>
          <w:szCs w:val="24"/>
          <w:lang w:eastAsia="ru-RU"/>
        </w:rPr>
        <w:br/>
        <w:t>по звукам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с элементами трёхголосия;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типа фактуры аккомпанемента исполняемых песен, прослушанных инструментальных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сочинение аккордового аккомпанемента к мелодии песни.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форма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музыкального произведения, понятиями двухчастной и трёхчастной формы, рондо;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определение формы их строения на слух;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исполнение песен, написанных в двухчастной или трёхчастной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Варьирование как принцип развития. Тема.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сочинённых в форме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изменением основной темы;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ритмической партитуры, построенной по принципу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вариаций.</w:t>
      </w:r>
    </w:p>
    <w:p w:rsidR="00E615C3" w:rsidRPr="006D2762" w:rsidRDefault="00E615C3" w:rsidP="00E615C3">
      <w:pPr>
        <w:spacing w:after="0" w:line="240" w:lineRule="auto"/>
        <w:ind w:firstLine="567"/>
        <w:jc w:val="both"/>
        <w:rPr>
          <w:rFonts w:ascii="Times New Roman" w:eastAsia="Times New Roman" w:hAnsi="Times New Roman" w:cs="Times New Roman"/>
          <w:color w:val="333333"/>
          <w:sz w:val="21"/>
          <w:szCs w:val="21"/>
          <w:lang w:eastAsia="ru-RU"/>
        </w:rPr>
      </w:pPr>
    </w:p>
    <w:p w:rsidR="00E615C3" w:rsidRPr="009B5E9A" w:rsidRDefault="00E615C3" w:rsidP="00E615C3">
      <w:pPr>
        <w:pStyle w:val="a3"/>
        <w:numPr>
          <w:ilvl w:val="0"/>
          <w:numId w:val="1"/>
        </w:numPr>
        <w:ind w:left="0"/>
        <w:jc w:val="center"/>
        <w:outlineLvl w:val="1"/>
        <w:rPr>
          <w:b/>
          <w:bCs/>
          <w:caps/>
          <w:kern w:val="36"/>
          <w:sz w:val="24"/>
          <w:szCs w:val="24"/>
          <w:lang w:eastAsia="ru-RU"/>
        </w:rPr>
      </w:pPr>
      <w:r w:rsidRPr="009B5E9A">
        <w:rPr>
          <w:b/>
          <w:bCs/>
          <w:caps/>
          <w:kern w:val="36"/>
          <w:sz w:val="24"/>
          <w:szCs w:val="24"/>
          <w:lang w:eastAsia="ru-RU"/>
        </w:rPr>
        <w:t>ПЛАНИРУЕМЫЕ РЕЗУЛЬТАТЫ УЧЕБНОГО ПРЕДМЕТА «музыка»</w:t>
      </w: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ЛИЧНОСТНЫЕ РЕЗУЛЬТАТЫ</w:t>
      </w: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1) в области гражданско-патриотического воспитания: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осознание российской гражданской идентичности;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Гимна России и традиций его исполнения, уважение музыкальных символов и традиций республик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интереса к освоению музыкальных традиций своего края, музыкальной культуры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достижениям отечественных мастеров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участвовать в творческой жизни своей школы, города, республики.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 области духовно-нравственного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признание индивидуальности каждого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сопереживания, уважения и доброжелательности;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в области эстетического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восприимчивость к различным видам искусства, музыкальным традициям и творчеству своего и других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умение видеть прекрасное в жизни, наслаждаться красотой;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к самовыражению в разных видах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4) в области  научного познания: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первоначальные представления о единстве и особенностях художественной и научной картины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познавательные интересы, активность, инициативность, любознательность и самостоятельность в познании.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5) в области физического воспитания, формирования культуры здоровья и эмоционального благополучия: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правил здорового и безопасного (для себя и других людей) образа жизни в окружающей среде и готовность к их выполнению;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профилактика умственного и физического утомления с использованием возможностей музыкотерапии.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6) в области трудового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установка на посильное активное участие в практической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трудолюбие в учёбе, настойчивость в достижении поставленных целей;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интерес к практическому изучению профессий в сфере культуры и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труду и результатам трудовой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7) в области экологического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бережное отношение к природе; неприятие действий, приносящих ей вред.</w:t>
      </w:r>
    </w:p>
    <w:p w:rsidR="00E615C3" w:rsidRPr="009B5E9A" w:rsidRDefault="00E615C3" w:rsidP="00E615C3">
      <w:pPr>
        <w:pStyle w:val="a4"/>
        <w:spacing w:before="0" w:beforeAutospacing="0" w:after="0" w:afterAutospacing="0"/>
        <w:ind w:firstLine="567"/>
        <w:jc w:val="both"/>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МЕТАПРЕДМЕТНЫЕ РЕЗУЛЬТАТЫ</w:t>
      </w:r>
    </w:p>
    <w:p w:rsidR="00E615C3" w:rsidRPr="009B5E9A" w:rsidRDefault="00E615C3" w:rsidP="00E615C3">
      <w:pPr>
        <w:pStyle w:val="a4"/>
        <w:spacing w:before="0" w:beforeAutospacing="0" w:after="0" w:afterAutospacing="0"/>
        <w:jc w:val="both"/>
      </w:pPr>
      <w:r w:rsidRPr="009B5E9A">
        <w:rPr>
          <w:b/>
          <w:bCs/>
        </w:rPr>
        <w:br/>
        <w:t>Овладение универсальными познавательными действиями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логические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причинно-следственные связи в ситуациях музыкального восприятия и исполнения, делать выводы.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прогнозировать возможное развитие музыкального процесса, эволюции культурных явлений в различных условиях.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работать с информацией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выбирать источник получения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текстовую, видео-, графическую, звуковую, информацию в соответствии с учебной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музыкальные тексты (акустические и нотные)</w:t>
      </w:r>
      <w:r w:rsidRPr="009B5E9A">
        <w:rPr>
          <w:rFonts w:ascii="Times New Roman" w:eastAsia="Times New Roman" w:hAnsi="Times New Roman" w:cs="Times New Roman"/>
          <w:sz w:val="24"/>
          <w:szCs w:val="24"/>
          <w:lang w:eastAsia="ru-RU"/>
        </w:rPr>
        <w:br/>
        <w:t>по предложенному учителем алгоритму;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самостоятельно создавать схемы, таблицы для представления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У обучающегося будут сформированы следующие умения как часть универсальных коммуникативных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1) невербальная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выступать перед публикой в качестве исполнителя музыки (соло или в коллективе);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корректно и аргументированно высказывать своё мнение;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готовить небольшие публичные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совместная деятельность (сотрудничество):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стремиться к объединению усилий, эмоциональной эмпатии в ситуациях совместного восприятия, исполнения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переключаться между различными формами коллективной, групповой</w:t>
      </w:r>
      <w:r w:rsidRPr="009B5E9A">
        <w:rPr>
          <w:rFonts w:ascii="Times New Roman" w:eastAsia="Times New Roman" w:hAnsi="Times New Roman" w:cs="Times New Roman"/>
          <w:sz w:val="24"/>
          <w:szCs w:val="24"/>
          <w:lang w:eastAsia="ru-RU"/>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краткосрочные и долгосрочные цели (индивидуальные</w:t>
      </w:r>
      <w:r w:rsidRPr="009B5E9A">
        <w:rPr>
          <w:rFonts w:ascii="Times New Roman" w:eastAsia="Times New Roman" w:hAnsi="Times New Roman" w:cs="Times New Roman"/>
          <w:sz w:val="24"/>
          <w:szCs w:val="24"/>
          <w:lang w:eastAsia="ru-RU"/>
        </w:rPr>
        <w:br/>
        <w:t>с учётом участия в коллективных задачах) в стандартной (типовой) ситуации</w:t>
      </w:r>
      <w:r w:rsidRPr="009B5E9A">
        <w:rPr>
          <w:rFonts w:ascii="Times New Roman" w:eastAsia="Times New Roman" w:hAnsi="Times New Roman" w:cs="Times New Roman"/>
          <w:sz w:val="24"/>
          <w:szCs w:val="24"/>
          <w:lang w:eastAsia="ru-RU"/>
        </w:rPr>
        <w:br/>
        <w:t>на основе предложенного формата планирования, распределения промежуточных шагов и сроков;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выполнять совместные проектные, творческие задания с опорой на предложенные образцы.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как части универсальных регулятивных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выстраивать последовательность выбранных действий.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причины успеха (неудач)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корректировать свои учебные действия для преодоления ошибок.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E615C3" w:rsidRPr="009B5E9A" w:rsidRDefault="00E615C3" w:rsidP="00E615C3">
      <w:pPr>
        <w:pStyle w:val="a4"/>
        <w:spacing w:before="0" w:beforeAutospacing="0" w:after="0" w:afterAutospacing="0"/>
        <w:ind w:firstLine="567"/>
        <w:jc w:val="both"/>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ПРЕДМЕТНЫЕ РЕЗУЛЬТАТЫ</w:t>
      </w:r>
    </w:p>
    <w:p w:rsidR="00E615C3" w:rsidRPr="009B5E9A" w:rsidRDefault="00E615C3" w:rsidP="00E615C3">
      <w:pPr>
        <w:pStyle w:val="a4"/>
        <w:spacing w:before="0" w:beforeAutospacing="0" w:after="0" w:afterAutospacing="0"/>
        <w:ind w:firstLine="567"/>
        <w:jc w:val="both"/>
      </w:pP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Обучающиеся, освоившие основную образовательную программу по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сознательно стремятся к развитию своих музыкальных способностей;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имеют опыт восприятия, творческой и исполнительской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уважением относятся к достижениям отечественной музыкальной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стремятся к расширению своего музыкального кругозора.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1 «Народная музыка России»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и называть знакомые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группировать народные музыкальные инструменты по принципу звукоизвлечения: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произведений и их фрагментов к композиторскому или народному творчеству;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манеру пения, инструментального исполнения, типы солистов и коллективов – народных и академических;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ритмический аккомпанемент на ударных инструментах</w:t>
      </w:r>
      <w:r w:rsidRPr="009B5E9A">
        <w:rPr>
          <w:rFonts w:ascii="Times New Roman" w:eastAsia="Times New Roman" w:hAnsi="Times New Roman" w:cs="Times New Roman"/>
          <w:sz w:val="24"/>
          <w:szCs w:val="24"/>
          <w:lang w:eastAsia="ru-RU"/>
        </w:rPr>
        <w:br/>
        <w:t>при исполнении народной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народные произведения различных жанров с сопровождением и без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участвовать в коллективной игре (импровизации) (вокальной, инструментальной, танцевальной) на основе освоенных фольклорных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2 «Классическая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произведения классической музыки, называть автора и произведение, исполнительский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концертные жанры по особенностям исполнения (камерные</w:t>
      </w:r>
      <w:r w:rsidRPr="009B5E9A">
        <w:rPr>
          <w:rFonts w:ascii="Times New Roman" w:eastAsia="Times New Roman" w:hAnsi="Times New Roman" w:cs="Times New Roman"/>
          <w:sz w:val="24"/>
          <w:szCs w:val="24"/>
          <w:lang w:eastAsia="ru-RU"/>
        </w:rPr>
        <w:br/>
        <w:t>и симфонические, вокальные и инструментальные), знать их разновидности, приводить примеры;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(в том числе фрагментарно, отдельными темами) сочинения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характеризовать выразительные средства, использованные композитором для создания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3 «Музыка в жизни человека»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4 «Музыка народов мира»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и исполнять произведения народной и композиторской музыки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характеризовать фольклорные жанры музыки (песенные, танцевальные), вычленять и называть типичные жанровые признаки.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5 «Духовная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характер, настроение музыкальных произведений духовной музыки, характеризовать её жизненное предназначение;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доступные образцы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6 «Музыка театра и кино»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и называть особенности музыкально-сценических жанров (опера, балет, 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виды музыкальных коллективов (ансамблей, оркестров, хоров), тембры человеческих голосов и музыкальных инструментов, определять их на слух;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7 «Современная музыкальная культура»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разнообразные виды и жанры, современной музыкальной культуры, стремиться к расширению музыкального кругозора;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современные музыкальные произведения, соблюдая певческую культуру звука.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8 «Музыкальная грамота»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классифицировать звуки: шумовые и музыкальные, длинные, короткие, тихие, громкие, низкие, высокие;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изобразительные и выразительные интонации, находить признаки сходства и различия музыкальных и речевых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принципы развития: повтор, контраст, варьирование;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ориентироваться в нотной записи в пределах певческого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и создавать различные ритмические рисунки;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песни с простым мелодическим рисунком.</w:t>
      </w:r>
    </w:p>
    <w:p w:rsidR="00E615C3" w:rsidRDefault="00E615C3" w:rsidP="00E615C3">
      <w:pPr>
        <w:pStyle w:val="a3"/>
        <w:ind w:left="473" w:firstLine="0"/>
        <w:jc w:val="center"/>
        <w:rPr>
          <w:b/>
          <w:color w:val="000000" w:themeColor="text1"/>
          <w:sz w:val="24"/>
          <w:szCs w:val="24"/>
          <w:lang w:eastAsia="ru-RU"/>
        </w:rPr>
      </w:pP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 xml:space="preserve">4.КАЛЕНДАРНО-ТЕМАТИЧЕСКОЕ ПЛАНИРОВАНИЕ </w:t>
      </w: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УЧЕБНОГО ПРЕДМЕТА «МУЗЫКА»</w:t>
      </w:r>
    </w:p>
    <w:tbl>
      <w:tblPr>
        <w:tblW w:w="106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51"/>
        <w:gridCol w:w="992"/>
        <w:gridCol w:w="992"/>
        <w:gridCol w:w="3686"/>
        <w:gridCol w:w="1701"/>
        <w:gridCol w:w="1701"/>
      </w:tblGrid>
      <w:tr w:rsidR="00E615C3" w:rsidRPr="00901E3E" w:rsidTr="00E16D8A">
        <w:trPr>
          <w:trHeight w:val="435"/>
          <w:tblCellSpacing w:w="20" w:type="nil"/>
        </w:trPr>
        <w:tc>
          <w:tcPr>
            <w:tcW w:w="1560" w:type="dxa"/>
            <w:gridSpan w:val="2"/>
            <w:tcBorders>
              <w:bottom w:val="single" w:sz="4" w:space="0" w:color="auto"/>
            </w:tcBorders>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w:t>
            </w:r>
          </w:p>
          <w:p w:rsidR="00E615C3" w:rsidRPr="00901E3E" w:rsidRDefault="00E615C3" w:rsidP="00E16D8A">
            <w:pPr>
              <w:spacing w:after="0" w:line="240" w:lineRule="auto"/>
              <w:jc w:val="center"/>
              <w:rPr>
                <w:rFonts w:ascii="Times New Roman" w:hAnsi="Times New Roman" w:cs="Times New Roman"/>
                <w:b/>
                <w:sz w:val="24"/>
                <w:szCs w:val="24"/>
              </w:rPr>
            </w:pPr>
          </w:p>
          <w:p w:rsidR="00E615C3" w:rsidRPr="00901E3E" w:rsidRDefault="00E615C3" w:rsidP="00E16D8A">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E615C3" w:rsidRPr="00901E3E" w:rsidRDefault="00E615C3" w:rsidP="00E16D8A">
            <w:pPr>
              <w:spacing w:after="0" w:line="240" w:lineRule="auto"/>
              <w:jc w:val="center"/>
              <w:rPr>
                <w:rFonts w:ascii="Times New Roman" w:hAnsi="Times New Roman" w:cs="Times New Roman"/>
                <w:b/>
                <w:sz w:val="24"/>
                <w:szCs w:val="24"/>
              </w:rPr>
            </w:pPr>
            <w:r w:rsidRPr="00901E3E">
              <w:rPr>
                <w:rFonts w:ascii="Times New Roman" w:hAnsi="Times New Roman" w:cs="Times New Roman"/>
                <w:b/>
                <w:sz w:val="24"/>
                <w:szCs w:val="24"/>
              </w:rPr>
              <w:t>Дата</w:t>
            </w:r>
          </w:p>
        </w:tc>
        <w:tc>
          <w:tcPr>
            <w:tcW w:w="3686" w:type="dxa"/>
            <w:vMerge w:val="restart"/>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b/>
                <w:sz w:val="24"/>
                <w:szCs w:val="24"/>
              </w:rPr>
            </w:pPr>
            <w:r w:rsidRPr="00901E3E">
              <w:rPr>
                <w:rFonts w:ascii="Times New Roman" w:hAnsi="Times New Roman" w:cs="Times New Roman"/>
                <w:b/>
                <w:sz w:val="24"/>
                <w:szCs w:val="24"/>
              </w:rPr>
              <w:t>Раздел/ Тема урока</w:t>
            </w:r>
          </w:p>
          <w:p w:rsidR="00E615C3" w:rsidRPr="00901E3E" w:rsidRDefault="00E615C3" w:rsidP="00E16D8A">
            <w:pPr>
              <w:spacing w:after="0" w:line="240" w:lineRule="auto"/>
              <w:jc w:val="center"/>
              <w:rPr>
                <w:rFonts w:ascii="Times New Roman" w:hAnsi="Times New Roman" w:cs="Times New Roman"/>
                <w:sz w:val="24"/>
                <w:szCs w:val="24"/>
              </w:rPr>
            </w:pPr>
          </w:p>
        </w:tc>
        <w:tc>
          <w:tcPr>
            <w:tcW w:w="1701" w:type="dxa"/>
            <w:vMerge w:val="restart"/>
            <w:tcBorders>
              <w:right w:val="single" w:sz="4" w:space="0" w:color="auto"/>
            </w:tcBorders>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Количество</w:t>
            </w:r>
            <w:r w:rsidRPr="00901E3E">
              <w:rPr>
                <w:rFonts w:ascii="Times New Roman" w:hAnsi="Times New Roman" w:cs="Times New Roman"/>
                <w:b/>
                <w:spacing w:val="2"/>
                <w:sz w:val="24"/>
                <w:szCs w:val="24"/>
              </w:rPr>
              <w:t xml:space="preserve"> </w:t>
            </w:r>
            <w:r w:rsidRPr="00901E3E">
              <w:rPr>
                <w:rFonts w:ascii="Times New Roman" w:hAnsi="Times New Roman" w:cs="Times New Roman"/>
                <w:b/>
                <w:sz w:val="24"/>
                <w:szCs w:val="24"/>
              </w:rPr>
              <w:t>часов, отводимых на освоение раздела/темы</w:t>
            </w:r>
          </w:p>
          <w:p w:rsidR="00E615C3" w:rsidRPr="00901E3E" w:rsidRDefault="00E615C3" w:rsidP="00E16D8A">
            <w:pPr>
              <w:spacing w:after="0" w:line="240" w:lineRule="auto"/>
              <w:jc w:val="center"/>
              <w:rPr>
                <w:rFonts w:ascii="Times New Roman" w:hAnsi="Times New Roman" w:cs="Times New Roman"/>
                <w:sz w:val="24"/>
                <w:szCs w:val="24"/>
              </w:rPr>
            </w:pPr>
          </w:p>
        </w:tc>
        <w:tc>
          <w:tcPr>
            <w:tcW w:w="1701" w:type="dxa"/>
            <w:vMerge w:val="restart"/>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Электронные цифровые образовательные ресурсы</w:t>
            </w:r>
          </w:p>
          <w:p w:rsidR="00E615C3" w:rsidRPr="00901E3E" w:rsidRDefault="00E615C3" w:rsidP="00E16D8A">
            <w:pPr>
              <w:spacing w:after="0" w:line="240" w:lineRule="auto"/>
              <w:jc w:val="center"/>
              <w:rPr>
                <w:rFonts w:ascii="Times New Roman" w:hAnsi="Times New Roman" w:cs="Times New Roman"/>
                <w:sz w:val="24"/>
                <w:szCs w:val="24"/>
              </w:rPr>
            </w:pPr>
          </w:p>
        </w:tc>
      </w:tr>
      <w:tr w:rsidR="00E615C3" w:rsidRPr="00901E3E" w:rsidTr="00E16D8A">
        <w:trPr>
          <w:trHeight w:val="1111"/>
          <w:tblCellSpacing w:w="20" w:type="nil"/>
        </w:trPr>
        <w:tc>
          <w:tcPr>
            <w:tcW w:w="709" w:type="dxa"/>
            <w:tcBorders>
              <w:top w:val="single" w:sz="4" w:space="0" w:color="auto"/>
            </w:tcBorders>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п/п</w:t>
            </w:r>
          </w:p>
          <w:p w:rsidR="00E615C3" w:rsidRPr="00901E3E" w:rsidRDefault="00E615C3" w:rsidP="00E16D8A">
            <w:pPr>
              <w:spacing w:after="0" w:line="240" w:lineRule="auto"/>
              <w:jc w:val="center"/>
              <w:rPr>
                <w:rFonts w:ascii="Times New Roman" w:hAnsi="Times New Roman" w:cs="Times New Roman"/>
                <w:b/>
                <w:sz w:val="24"/>
                <w:szCs w:val="24"/>
              </w:rPr>
            </w:pPr>
          </w:p>
        </w:tc>
        <w:tc>
          <w:tcPr>
            <w:tcW w:w="851" w:type="dxa"/>
            <w:tcBorders>
              <w:top w:val="single" w:sz="4" w:space="0" w:color="auto"/>
            </w:tcBorders>
          </w:tcPr>
          <w:p w:rsidR="00E615C3" w:rsidRPr="00901E3E" w:rsidRDefault="00E615C3" w:rsidP="00E16D8A">
            <w:pPr>
              <w:spacing w:after="0" w:line="240" w:lineRule="auto"/>
              <w:jc w:val="center"/>
              <w:rPr>
                <w:rFonts w:ascii="Times New Roman" w:hAnsi="Times New Roman" w:cs="Times New Roman"/>
                <w:b/>
                <w:sz w:val="24"/>
                <w:szCs w:val="24"/>
              </w:rPr>
            </w:pPr>
            <w:r w:rsidRPr="00901E3E">
              <w:rPr>
                <w:rFonts w:ascii="Times New Roman" w:hAnsi="Times New Roman" w:cs="Times New Roman"/>
                <w:b/>
                <w:sz w:val="24"/>
                <w:szCs w:val="24"/>
              </w:rPr>
              <w:t>в теме</w:t>
            </w:r>
          </w:p>
        </w:tc>
        <w:tc>
          <w:tcPr>
            <w:tcW w:w="992" w:type="dxa"/>
            <w:tcBorders>
              <w:top w:val="single" w:sz="4" w:space="0" w:color="auto"/>
            </w:tcBorders>
            <w:vAlign w:val="center"/>
          </w:tcPr>
          <w:p w:rsidR="00E615C3" w:rsidRPr="00901E3E" w:rsidRDefault="00E615C3" w:rsidP="00E16D8A">
            <w:pPr>
              <w:pStyle w:val="ParagraphStyle"/>
              <w:jc w:val="center"/>
              <w:rPr>
                <w:rFonts w:ascii="Times New Roman" w:hAnsi="Times New Roman" w:cs="Times New Roman"/>
                <w:bCs/>
                <w:caps/>
              </w:rPr>
            </w:pPr>
            <w:r w:rsidRPr="00901E3E">
              <w:rPr>
                <w:rFonts w:ascii="Times New Roman" w:hAnsi="Times New Roman" w:cs="Times New Roman"/>
                <w:b/>
              </w:rPr>
              <w:t>по плану</w:t>
            </w:r>
          </w:p>
        </w:tc>
        <w:tc>
          <w:tcPr>
            <w:tcW w:w="992" w:type="dxa"/>
            <w:tcBorders>
              <w:top w:val="single" w:sz="4" w:space="0" w:color="auto"/>
            </w:tcBorders>
            <w:vAlign w:val="center"/>
          </w:tcPr>
          <w:p w:rsidR="00E615C3" w:rsidRPr="00901E3E" w:rsidRDefault="00E615C3" w:rsidP="00E16D8A">
            <w:pPr>
              <w:pStyle w:val="ParagraphStyle"/>
              <w:jc w:val="center"/>
              <w:rPr>
                <w:rFonts w:ascii="Times New Roman" w:hAnsi="Times New Roman" w:cs="Times New Roman"/>
                <w:bCs/>
                <w:caps/>
              </w:rPr>
            </w:pPr>
            <w:r w:rsidRPr="00901E3E">
              <w:rPr>
                <w:rFonts w:ascii="Times New Roman" w:hAnsi="Times New Roman" w:cs="Times New Roman"/>
                <w:b/>
              </w:rPr>
              <w:t>фактически</w:t>
            </w:r>
          </w:p>
        </w:tc>
        <w:tc>
          <w:tcPr>
            <w:tcW w:w="3686" w:type="dxa"/>
            <w:vMerge/>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b/>
                <w:sz w:val="24"/>
                <w:szCs w:val="24"/>
              </w:rPr>
            </w:pPr>
          </w:p>
        </w:tc>
        <w:tc>
          <w:tcPr>
            <w:tcW w:w="1701" w:type="dxa"/>
            <w:vMerge/>
            <w:tcBorders>
              <w:right w:val="single" w:sz="4" w:space="0" w:color="auto"/>
            </w:tcBorders>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sz w:val="24"/>
                <w:szCs w:val="24"/>
              </w:rPr>
            </w:pPr>
          </w:p>
        </w:tc>
        <w:tc>
          <w:tcPr>
            <w:tcW w:w="1701" w:type="dxa"/>
            <w:vMerge/>
            <w:tcMar>
              <w:top w:w="50" w:type="dxa"/>
              <w:left w:w="100" w:type="dxa"/>
            </w:tcMar>
            <w:vAlign w:val="center"/>
          </w:tcPr>
          <w:p w:rsidR="00E615C3" w:rsidRPr="00901E3E" w:rsidRDefault="00E615C3" w:rsidP="00E16D8A">
            <w:pPr>
              <w:spacing w:after="0" w:line="240" w:lineRule="auto"/>
              <w:jc w:val="center"/>
              <w:rPr>
                <w:rFonts w:ascii="Times New Roman" w:hAnsi="Times New Roman" w:cs="Times New Roman"/>
                <w:b/>
                <w:sz w:val="24"/>
                <w:szCs w:val="24"/>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Раздел 1. Народная музыка России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6</w:t>
            </w:r>
          </w:p>
        </w:tc>
        <w:tc>
          <w:tcPr>
            <w:tcW w:w="1701" w:type="dxa"/>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sz w:val="24"/>
                <w:szCs w:val="24"/>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Край, в котором ты живёшь</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https://resh.edu.ru/subject/lesson/4159/start/226628/</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Русский фольклор</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https://resh.edu.ru/subject/lesson/5953/start/226607/</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Русские народные музыкальные инструменты</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https://resh.edu.ru/subject/lesson/5953/start/226607/</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4</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Сказки, мифы и легенды</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rPr>
                <w:sz w:val="20"/>
                <w:szCs w:val="20"/>
              </w:rPr>
            </w:pPr>
            <w:r w:rsidRPr="001B4E18">
              <w:rPr>
                <w:rStyle w:val="fontstyle01"/>
                <w:color w:val="auto"/>
                <w:sz w:val="20"/>
                <w:szCs w:val="20"/>
              </w:rPr>
              <w:t>https://resh.edu.ru/subject/lesson/5953/start/226607/</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5</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Фольклор народов России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https://resh.edu.ru/subject/lesson/4159/start/226628/</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6</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Народные праздники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https://resh.edu.ru/subject/lesson/4159/start/226628/</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Раздел 2. Классическая музыка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7</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7</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Композиторы – детям</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https://resh.edu.ru/subject/lesson/5957/start/225872/</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8</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Оркестр</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https://resh.edu.ru/subject/lesson/5957/start/225872/</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9</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Музыкальные инструменты. Флейта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https://resh.edu.ru/subject/lesson/5957/start/225872/</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10</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Вокальная музыка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https://resh.edu.ru/subject/lesson/5957/start/225872/</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11</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Инструментальная музыка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https://resh.edu.ru/subject/lesson/5957/start/225872/</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12</w:t>
            </w:r>
          </w:p>
        </w:tc>
        <w:tc>
          <w:tcPr>
            <w:tcW w:w="851" w:type="dxa"/>
            <w:tcBorders>
              <w:top w:val="single" w:sz="4" w:space="0" w:color="auto"/>
              <w:bottom w:val="single" w:sz="4" w:space="0" w:color="auto"/>
            </w:tcBorders>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Русские композиторы-классики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https://resh.edu.ru/subject/lesson/5957/start/225872/</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13</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Европейские композиторы-классики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https://resh.edu.ru/subject/lesson/5957/start/225872/</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Раздел 3. Музыка в жизни человека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4</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14</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Музыкальные пейзажи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https://www.youtube.com/watch?v=t9ENbG-jIc0</w:t>
            </w:r>
          </w:p>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15</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Музыкальные портреты</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https://www.youtube.com/watch?v=t9ENbG-jIc0</w:t>
            </w:r>
          </w:p>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lastRenderedPageBreak/>
              <w:t>16</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Танцы, игры и веселье</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https://www.youtube.com/watch?</w:t>
            </w:r>
            <w:r w:rsidRPr="001B4E18">
              <w:rPr>
                <w:sz w:val="20"/>
                <w:szCs w:val="20"/>
              </w:rPr>
              <w:br/>
            </w:r>
            <w:r w:rsidRPr="001B4E18">
              <w:rPr>
                <w:rStyle w:val="fontstyle01"/>
                <w:color w:val="auto"/>
                <w:sz w:val="20"/>
                <w:szCs w:val="20"/>
              </w:rPr>
              <w:t>v=lw808Ek0_wM&amp;t=6s</w:t>
            </w:r>
          </w:p>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17</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Какой же праздник без музыки?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https://www.youtube.com/watch?</w:t>
            </w:r>
            <w:r w:rsidRPr="001B4E18">
              <w:rPr>
                <w:sz w:val="20"/>
                <w:szCs w:val="20"/>
              </w:rPr>
              <w:br/>
            </w:r>
            <w:r w:rsidRPr="001B4E18">
              <w:rPr>
                <w:rStyle w:val="fontstyle01"/>
                <w:color w:val="auto"/>
                <w:sz w:val="20"/>
                <w:szCs w:val="20"/>
              </w:rPr>
              <w:t>v=lw808Ek0_wM&amp;t=6s</w:t>
            </w:r>
          </w:p>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Раздел 4. Музыка народов мира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5</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18</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Певец своего народа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https://resh.edu.ru/subject/lesson/5227/start/226793/</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19</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 стран ближнего зарубежья</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https://resh.edu.ru/subject/lesson/5227/start/226793/</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20</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 стран ближнего зарубежья</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https://resh.edu.ru/subject/lesson/5227/start/226793/</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21</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 стран дальнего зарубежья</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https://resh.edu.ru/subject/lesson/5227/start/226793/</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22</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 стран дальнего зарубежья</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https://resh.edu.ru/subject/lesson/5227/start/226793/</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Раздел 5. Духовная музыка</w:t>
            </w:r>
          </w:p>
          <w:p w:rsidR="00E615C3" w:rsidRPr="00C5662D" w:rsidRDefault="00E615C3" w:rsidP="00E16D8A">
            <w:pPr>
              <w:spacing w:after="0" w:line="240" w:lineRule="auto"/>
              <w:jc w:val="center"/>
              <w:rPr>
                <w:rFonts w:ascii="Times New Roman" w:hAnsi="Times New Roman" w:cs="Times New Roman"/>
                <w:b/>
                <w:bCs/>
                <w:sz w:val="24"/>
                <w:szCs w:val="24"/>
              </w:rPr>
            </w:pP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2</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23</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Звучание храма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https://www.youtube.com/watch?v=52KjwnsFbo</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24</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Религиозные праздники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https://www.youtube.com/watch?v=52KjwnsFbo</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Раздел 6. Музыка театра и кино</w:t>
            </w:r>
          </w:p>
          <w:p w:rsidR="00E615C3" w:rsidRPr="00C5662D" w:rsidRDefault="00E615C3" w:rsidP="00E16D8A">
            <w:pPr>
              <w:spacing w:after="0" w:line="240" w:lineRule="auto"/>
              <w:jc w:val="center"/>
              <w:rPr>
                <w:rFonts w:ascii="Times New Roman" w:hAnsi="Times New Roman" w:cs="Times New Roman"/>
                <w:b/>
                <w:bCs/>
                <w:sz w:val="24"/>
                <w:szCs w:val="24"/>
              </w:rPr>
            </w:pP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
                <w:bCs/>
                <w:sz w:val="24"/>
                <w:szCs w:val="24"/>
              </w:rPr>
            </w:pPr>
            <w:r w:rsidRPr="00C5662D">
              <w:rPr>
                <w:rFonts w:ascii="Times New Roman" w:hAnsi="Times New Roman" w:cs="Times New Roman"/>
                <w:b/>
                <w:bCs/>
                <w:sz w:val="24"/>
                <w:szCs w:val="24"/>
              </w:rPr>
              <w:t>4</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25</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Музыкальная сказка на сцене, на экране</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https://www.youtube.com/watch?</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26</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Театр оперы и балета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27</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Балет. Хореография – искусство танца</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28</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Опера. Главные герои и номера оперного спектакля</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F72F0C" w:rsidRDefault="00E615C3" w:rsidP="00E16D8A">
            <w:pPr>
              <w:spacing w:after="0" w:line="240" w:lineRule="auto"/>
              <w:jc w:val="center"/>
              <w:rPr>
                <w:rFonts w:ascii="Times New Roman" w:hAnsi="Times New Roman" w:cs="Times New Roman"/>
                <w:b/>
                <w:bCs/>
                <w:sz w:val="24"/>
                <w:szCs w:val="24"/>
              </w:rPr>
            </w:pPr>
            <w:r w:rsidRPr="00F72F0C">
              <w:rPr>
                <w:rFonts w:ascii="Times New Roman" w:hAnsi="Times New Roman" w:cs="Times New Roman"/>
                <w:b/>
                <w:bCs/>
                <w:sz w:val="24"/>
                <w:szCs w:val="24"/>
              </w:rPr>
              <w:t>Раздел 7. Современная музыкальная культура</w:t>
            </w:r>
          </w:p>
          <w:p w:rsidR="00E615C3" w:rsidRPr="00F72F0C" w:rsidRDefault="00E615C3" w:rsidP="00E16D8A">
            <w:pPr>
              <w:spacing w:after="0" w:line="240" w:lineRule="auto"/>
              <w:jc w:val="center"/>
              <w:rPr>
                <w:rFonts w:ascii="Times New Roman" w:hAnsi="Times New Roman" w:cs="Times New Roman"/>
                <w:b/>
                <w:bCs/>
                <w:sz w:val="24"/>
                <w:szCs w:val="24"/>
              </w:rPr>
            </w:pPr>
          </w:p>
        </w:tc>
        <w:tc>
          <w:tcPr>
            <w:tcW w:w="1701" w:type="dxa"/>
            <w:tcBorders>
              <w:right w:val="single" w:sz="4" w:space="0" w:color="auto"/>
            </w:tcBorders>
            <w:tcMar>
              <w:top w:w="50" w:type="dxa"/>
              <w:left w:w="100" w:type="dxa"/>
            </w:tcMar>
            <w:vAlign w:val="center"/>
          </w:tcPr>
          <w:p w:rsidR="00E615C3" w:rsidRPr="00F72F0C" w:rsidRDefault="00E615C3" w:rsidP="00E16D8A">
            <w:pPr>
              <w:spacing w:after="0" w:line="240" w:lineRule="auto"/>
              <w:jc w:val="center"/>
              <w:rPr>
                <w:rFonts w:ascii="Times New Roman" w:hAnsi="Times New Roman" w:cs="Times New Roman"/>
                <w:b/>
                <w:bCs/>
                <w:sz w:val="24"/>
                <w:szCs w:val="24"/>
              </w:rPr>
            </w:pPr>
            <w:r w:rsidRPr="00F72F0C">
              <w:rPr>
                <w:rFonts w:ascii="Times New Roman" w:hAnsi="Times New Roman" w:cs="Times New Roman"/>
                <w:b/>
                <w:bCs/>
                <w:sz w:val="24"/>
                <w:szCs w:val="24"/>
              </w:rPr>
              <w:t>3</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29</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Современные обработки классики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lastRenderedPageBreak/>
              <w:t>30</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Современные обработки классики</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31</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Электронные музыкальные инструменты</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F72F0C" w:rsidRDefault="00E615C3" w:rsidP="00E16D8A">
            <w:pPr>
              <w:spacing w:after="0" w:line="240" w:lineRule="auto"/>
              <w:jc w:val="center"/>
              <w:rPr>
                <w:rFonts w:ascii="Times New Roman" w:hAnsi="Times New Roman" w:cs="Times New Roman"/>
                <w:b/>
                <w:bCs/>
                <w:sz w:val="24"/>
                <w:szCs w:val="24"/>
              </w:rPr>
            </w:pPr>
            <w:r w:rsidRPr="00F72F0C">
              <w:rPr>
                <w:rFonts w:ascii="Times New Roman" w:hAnsi="Times New Roman" w:cs="Times New Roman"/>
                <w:b/>
                <w:bCs/>
                <w:sz w:val="24"/>
                <w:szCs w:val="24"/>
              </w:rPr>
              <w:t>Раздел 8. Музыкальная грамота</w:t>
            </w:r>
          </w:p>
          <w:p w:rsidR="00E615C3" w:rsidRPr="00F72F0C" w:rsidRDefault="00E615C3" w:rsidP="00E16D8A">
            <w:pPr>
              <w:spacing w:after="0" w:line="240" w:lineRule="auto"/>
              <w:jc w:val="center"/>
              <w:rPr>
                <w:rFonts w:ascii="Times New Roman" w:hAnsi="Times New Roman" w:cs="Times New Roman"/>
                <w:b/>
                <w:bCs/>
                <w:sz w:val="24"/>
                <w:szCs w:val="24"/>
              </w:rPr>
            </w:pPr>
          </w:p>
        </w:tc>
        <w:tc>
          <w:tcPr>
            <w:tcW w:w="1701" w:type="dxa"/>
            <w:tcBorders>
              <w:right w:val="single" w:sz="4" w:space="0" w:color="auto"/>
            </w:tcBorders>
            <w:tcMar>
              <w:top w:w="50" w:type="dxa"/>
              <w:left w:w="100" w:type="dxa"/>
            </w:tcMar>
            <w:vAlign w:val="center"/>
          </w:tcPr>
          <w:p w:rsidR="00E615C3" w:rsidRPr="00F72F0C" w:rsidRDefault="00E615C3" w:rsidP="00E16D8A">
            <w:pPr>
              <w:spacing w:after="0" w:line="240" w:lineRule="auto"/>
              <w:jc w:val="center"/>
              <w:rPr>
                <w:rFonts w:ascii="Times New Roman" w:hAnsi="Times New Roman" w:cs="Times New Roman"/>
                <w:b/>
                <w:bCs/>
                <w:sz w:val="24"/>
                <w:szCs w:val="24"/>
              </w:rPr>
            </w:pPr>
            <w:r w:rsidRPr="00F72F0C">
              <w:rPr>
                <w:rFonts w:ascii="Times New Roman" w:hAnsi="Times New Roman" w:cs="Times New Roman"/>
                <w:b/>
                <w:bCs/>
                <w:sz w:val="24"/>
                <w:szCs w:val="24"/>
              </w:rPr>
              <w:t>2</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32</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Весь мир звучит</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jc w:val="center"/>
              <w:rPr>
                <w:sz w:val="20"/>
                <w:szCs w:val="20"/>
              </w:rPr>
            </w:pPr>
            <w:r w:rsidRPr="001B4E18">
              <w:rPr>
                <w:rStyle w:val="fontstyle01"/>
                <w:color w:val="auto"/>
                <w:sz w:val="20"/>
                <w:szCs w:val="20"/>
              </w:rPr>
              <w:t>https://www.youtube.com/watch?v=rCswfmSIRA0</w:t>
            </w:r>
          </w:p>
        </w:tc>
      </w:tr>
      <w:tr w:rsidR="00E615C3" w:rsidRPr="00C5662D" w:rsidTr="00E16D8A">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33</w:t>
            </w:r>
          </w:p>
        </w:tc>
        <w:tc>
          <w:tcPr>
            <w:tcW w:w="851" w:type="dxa"/>
            <w:tcBorders>
              <w:top w:val="single" w:sz="4" w:space="0" w:color="auto"/>
              <w:bottom w:val="single" w:sz="4" w:space="0" w:color="auto"/>
            </w:tcBorders>
          </w:tcPr>
          <w:p w:rsidR="00E615C3" w:rsidRPr="00C5662D" w:rsidRDefault="00E615C3" w:rsidP="00E16D8A">
            <w:pPr>
              <w:spacing w:after="0" w:line="240" w:lineRule="auto"/>
              <w:jc w:val="center"/>
              <w:rPr>
                <w:rFonts w:ascii="Times New Roman" w:hAnsi="Times New Roman" w:cs="Times New Roman"/>
                <w:bCs/>
                <w:sz w:val="24"/>
                <w:szCs w:val="24"/>
              </w:rPr>
            </w:pPr>
            <w:r w:rsidRPr="00C5662D">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C5662D"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5662D" w:rsidRDefault="00E615C3" w:rsidP="00E16D8A">
            <w:pPr>
              <w:spacing w:after="0" w:line="240" w:lineRule="auto"/>
              <w:jc w:val="center"/>
              <w:rPr>
                <w:rFonts w:ascii="Times New Roman" w:eastAsia="Times New Roman" w:hAnsi="Times New Roman" w:cs="Times New Roman"/>
                <w:sz w:val="24"/>
                <w:szCs w:val="24"/>
                <w:lang w:eastAsia="ru-RU"/>
              </w:rPr>
            </w:pPr>
            <w:r w:rsidRPr="00C5662D">
              <w:rPr>
                <w:rFonts w:ascii="Times New Roman" w:eastAsia="Times New Roman" w:hAnsi="Times New Roman" w:cs="Times New Roman"/>
                <w:sz w:val="24"/>
                <w:szCs w:val="24"/>
                <w:lang w:eastAsia="ru-RU"/>
              </w:rPr>
              <w:t>Песня</w:t>
            </w:r>
          </w:p>
        </w:tc>
        <w:tc>
          <w:tcPr>
            <w:tcW w:w="1701" w:type="dxa"/>
            <w:tcBorders>
              <w:right w:val="single" w:sz="4" w:space="0" w:color="auto"/>
            </w:tcBorders>
            <w:tcMar>
              <w:top w:w="50" w:type="dxa"/>
              <w:left w:w="100" w:type="dxa"/>
            </w:tcMar>
            <w:vAlign w:val="center"/>
          </w:tcPr>
          <w:p w:rsidR="00E615C3" w:rsidRPr="00C5662D" w:rsidRDefault="00E615C3" w:rsidP="00E16D8A">
            <w:pPr>
              <w:spacing w:after="0" w:line="240" w:lineRule="auto"/>
              <w:jc w:val="center"/>
              <w:rPr>
                <w:rFonts w:ascii="Times New Roman" w:hAnsi="Times New Roman" w:cs="Times New Roman"/>
                <w:sz w:val="24"/>
                <w:szCs w:val="24"/>
              </w:rPr>
            </w:pPr>
            <w:r w:rsidRPr="00C5662D">
              <w:rPr>
                <w:rFonts w:ascii="Times New Roman" w:hAnsi="Times New Roman" w:cs="Times New Roman"/>
                <w:sz w:val="24"/>
                <w:szCs w:val="24"/>
              </w:rPr>
              <w:t>1</w:t>
            </w:r>
          </w:p>
        </w:tc>
        <w:tc>
          <w:tcPr>
            <w:tcW w:w="1701" w:type="dxa"/>
            <w:tcMar>
              <w:top w:w="50" w:type="dxa"/>
              <w:left w:w="100" w:type="dxa"/>
            </w:tcMar>
            <w:vAlign w:val="center"/>
          </w:tcPr>
          <w:p w:rsidR="00E615C3" w:rsidRPr="001B4E18" w:rsidRDefault="00E615C3" w:rsidP="00E16D8A">
            <w:pPr>
              <w:spacing w:after="0" w:line="240" w:lineRule="auto"/>
              <w:jc w:val="center"/>
              <w:rPr>
                <w:rFonts w:ascii="Times New Roman" w:hAnsi="Times New Roman" w:cs="Times New Roman"/>
                <w:b/>
                <w:sz w:val="20"/>
                <w:szCs w:val="20"/>
              </w:rPr>
            </w:pPr>
            <w:r w:rsidRPr="001B4E18">
              <w:rPr>
                <w:rStyle w:val="fontstyle01"/>
                <w:color w:val="auto"/>
                <w:sz w:val="20"/>
                <w:szCs w:val="20"/>
              </w:rPr>
              <w:t>https://www.youtube.com/watch?v=rCswfmSIRA0</w:t>
            </w:r>
          </w:p>
        </w:tc>
      </w:tr>
      <w:bookmarkEnd w:id="1"/>
    </w:tbl>
    <w:p w:rsidR="00E615C3" w:rsidRPr="00C5662D" w:rsidRDefault="00E615C3" w:rsidP="00E615C3">
      <w:pPr>
        <w:spacing w:after="0" w:line="240" w:lineRule="auto"/>
        <w:rPr>
          <w:rFonts w:ascii="Times New Roman" w:hAnsi="Times New Roman" w:cs="Times New Roman"/>
          <w:sz w:val="24"/>
          <w:szCs w:val="24"/>
        </w:rPr>
      </w:pPr>
    </w:p>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lastRenderedPageBreak/>
        <w:t>Муниципальное бюджетное общеобразовательное учреждение -</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 xml:space="preserve">ам.директора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Директор школы ______ Т.В.Брилькова</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sidRPr="00E01B36">
        <w:rPr>
          <w:rFonts w:ascii="Times New Roman" w:eastAsia="Times New Roman" w:hAnsi="Times New Roman" w:cs="Times New Roman"/>
          <w:sz w:val="28"/>
          <w:szCs w:val="28"/>
        </w:rPr>
        <w:t>2</w:t>
      </w:r>
      <w:r w:rsidRPr="006B009D">
        <w:rPr>
          <w:rFonts w:ascii="Times New Roman" w:eastAsia="Times New Roman" w:hAnsi="Times New Roman" w:cs="Times New Roman"/>
          <w:sz w:val="28"/>
          <w:szCs w:val="28"/>
        </w:rPr>
        <w:t xml:space="preserve"> класса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E615C3" w:rsidRPr="00A1563B"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E615C3" w:rsidRPr="00A1563B" w:rsidRDefault="00E615C3" w:rsidP="00E615C3">
      <w:pPr>
        <w:spacing w:after="0" w:line="240" w:lineRule="auto"/>
        <w:jc w:val="right"/>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6B009D"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с.Смолевичи  2025 год</w:t>
      </w:r>
    </w:p>
    <w:p w:rsidR="00E615C3" w:rsidRPr="00901E3E" w:rsidRDefault="00E615C3" w:rsidP="00E615C3">
      <w:pPr>
        <w:pStyle w:val="a3"/>
        <w:tabs>
          <w:tab w:val="left" w:pos="534"/>
        </w:tabs>
        <w:ind w:left="0" w:firstLine="0"/>
        <w:jc w:val="center"/>
        <w:rPr>
          <w:b/>
          <w:sz w:val="24"/>
          <w:szCs w:val="24"/>
        </w:rPr>
      </w:pPr>
      <w:r w:rsidRPr="00E01B36">
        <w:rPr>
          <w:b/>
          <w:sz w:val="24"/>
          <w:szCs w:val="24"/>
        </w:rPr>
        <w:lastRenderedPageBreak/>
        <w:t xml:space="preserve">1. </w:t>
      </w:r>
      <w:r w:rsidRPr="00901E3E">
        <w:rPr>
          <w:b/>
          <w:sz w:val="24"/>
          <w:szCs w:val="24"/>
        </w:rPr>
        <w:t>ПОЯСНИТЕЛЬНАЯ ЗАПИСКА</w:t>
      </w:r>
    </w:p>
    <w:p w:rsidR="00E615C3" w:rsidRDefault="00E615C3" w:rsidP="00E615C3">
      <w:pPr>
        <w:pStyle w:val="a3"/>
        <w:tabs>
          <w:tab w:val="left" w:pos="534"/>
        </w:tabs>
        <w:ind w:left="0" w:firstLine="0"/>
        <w:jc w:val="both"/>
        <w:rPr>
          <w:sz w:val="24"/>
          <w:szCs w:val="24"/>
        </w:rPr>
      </w:pPr>
    </w:p>
    <w:p w:rsidR="00E615C3" w:rsidRDefault="00E615C3" w:rsidP="00E615C3">
      <w:pPr>
        <w:pStyle w:val="a3"/>
        <w:tabs>
          <w:tab w:val="left" w:pos="534"/>
        </w:tabs>
        <w:ind w:left="113" w:right="295" w:firstLine="533"/>
        <w:jc w:val="both"/>
        <w:rPr>
          <w:sz w:val="24"/>
          <w:szCs w:val="24"/>
        </w:rPr>
      </w:pPr>
      <w:r>
        <w:rPr>
          <w:sz w:val="24"/>
          <w:szCs w:val="24"/>
        </w:rPr>
        <w:t>Рабочая программа по учебному предмету «Музыка» для 2 класса разработана на основе Федеральной образовательной программы начального общего образования (ФОП НОО),  обновленного Федерального государственного образовательного стандарта начального общего образования (ФГОС НОО), федеральной рабочей программы начального общего образования «Музыка», федеральной программы воспитания, положения МБОУ - Смолевичской ООШ о рабочих программах.</w:t>
      </w:r>
    </w:p>
    <w:p w:rsidR="00E615C3" w:rsidRDefault="00E615C3" w:rsidP="00E615C3">
      <w:pPr>
        <w:pStyle w:val="a3"/>
        <w:ind w:left="0" w:firstLine="0"/>
        <w:outlineLvl w:val="1"/>
        <w:rPr>
          <w:sz w:val="24"/>
          <w:szCs w:val="24"/>
        </w:rPr>
      </w:pPr>
    </w:p>
    <w:p w:rsidR="00E615C3" w:rsidRPr="00901E3E" w:rsidRDefault="00E615C3" w:rsidP="00E615C3">
      <w:pPr>
        <w:pStyle w:val="a3"/>
        <w:ind w:left="360" w:firstLine="0"/>
        <w:jc w:val="center"/>
        <w:outlineLvl w:val="1"/>
        <w:rPr>
          <w:b/>
          <w:bCs/>
          <w:caps/>
          <w:sz w:val="24"/>
          <w:szCs w:val="24"/>
          <w:lang w:eastAsia="ru-RU"/>
        </w:rPr>
      </w:pPr>
      <w:r w:rsidRPr="00E01B36">
        <w:rPr>
          <w:b/>
          <w:bCs/>
          <w:caps/>
          <w:sz w:val="24"/>
          <w:szCs w:val="24"/>
          <w:lang w:eastAsia="ru-RU"/>
        </w:rPr>
        <w:t>1.1 Ц</w:t>
      </w:r>
      <w:r w:rsidRPr="00901E3E">
        <w:rPr>
          <w:b/>
          <w:bCs/>
          <w:caps/>
          <w:sz w:val="24"/>
          <w:szCs w:val="24"/>
          <w:lang w:eastAsia="ru-RU"/>
        </w:rPr>
        <w:t>ЕЛи и задачи ИЗУЧЕНИЯ УЧЕБНОГО ПРЕДМЕТА «музыка»</w:t>
      </w:r>
    </w:p>
    <w:p w:rsidR="00E615C3" w:rsidRPr="009B5E9A" w:rsidRDefault="00E615C3" w:rsidP="00E615C3">
      <w:pPr>
        <w:pStyle w:val="a3"/>
        <w:ind w:left="0" w:firstLine="0"/>
        <w:outlineLvl w:val="1"/>
        <w:rPr>
          <w:b/>
          <w:bCs/>
          <w:caps/>
          <w:sz w:val="24"/>
          <w:szCs w:val="24"/>
          <w:lang w:eastAsia="ru-RU"/>
        </w:rPr>
      </w:pP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Style w:val="a5"/>
          <w:rFonts w:ascii="Times New Roman" w:hAnsi="Times New Roman" w:cs="Times New Roman"/>
          <w:sz w:val="24"/>
          <w:szCs w:val="24"/>
          <w:shd w:val="clear" w:color="auto" w:fill="FFFFFF"/>
        </w:rPr>
        <w:t>Основная цель программы по музыке</w:t>
      </w:r>
      <w:r w:rsidRPr="009B5E9A">
        <w:rPr>
          <w:rFonts w:ascii="Times New Roman" w:hAnsi="Times New Roman" w:cs="Times New Roman"/>
          <w:sz w:val="24"/>
          <w:szCs w:val="24"/>
          <w:shd w:val="clear" w:color="auto" w:fill="FFFFFF"/>
        </w:rPr>
        <w:t>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Fonts w:ascii="Times New Roman" w:eastAsia="Times New Roman" w:hAnsi="Times New Roman" w:cs="Times New Roman"/>
          <w:b/>
          <w:bCs/>
          <w:sz w:val="24"/>
          <w:szCs w:val="24"/>
          <w:lang w:eastAsia="ru-RU"/>
        </w:rPr>
        <w:t>Важнейшие задачи обучения музыке</w:t>
      </w:r>
      <w:r w:rsidRPr="009B5E9A">
        <w:rPr>
          <w:rFonts w:ascii="Times New Roman" w:eastAsia="Times New Roman" w:hAnsi="Times New Roman" w:cs="Times New Roman"/>
          <w:sz w:val="24"/>
          <w:szCs w:val="24"/>
          <w:lang w:eastAsia="ru-RU"/>
        </w:rPr>
        <w:t> на уровне начального общего образования: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эмоционально-ценностной отзывчивости на прекрасное</w:t>
      </w:r>
      <w:r w:rsidRPr="009B5E9A">
        <w:rPr>
          <w:rFonts w:ascii="Times New Roman" w:eastAsia="Times New Roman" w:hAnsi="Times New Roman" w:cs="Times New Roman"/>
          <w:sz w:val="24"/>
          <w:szCs w:val="24"/>
          <w:lang w:eastAsia="ru-RU"/>
        </w:rPr>
        <w:br/>
        <w:t>в жизни и в искусстве;</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изучение закономерностей музыкального искусства: интонационная</w:t>
      </w:r>
      <w:r w:rsidRPr="009B5E9A">
        <w:rPr>
          <w:rFonts w:ascii="Times New Roman" w:eastAsia="Times New Roman" w:hAnsi="Times New Roman" w:cs="Times New Roman"/>
          <w:sz w:val="24"/>
          <w:szCs w:val="24"/>
          <w:lang w:eastAsia="ru-RU"/>
        </w:rPr>
        <w:br/>
        <w:t>и жанровая природа музыки, основные выразительные средства, элементы музыкального языка;</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воспитание уважения к культурному наследию России, присвоение интонационно-образного строя отечественной музыкальной культуры;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расширение кругозора, воспитание любознательности, интереса</w:t>
      </w:r>
      <w:r w:rsidRPr="009B5E9A">
        <w:rPr>
          <w:rFonts w:ascii="Times New Roman" w:eastAsia="Times New Roman" w:hAnsi="Times New Roman" w:cs="Times New Roman"/>
          <w:sz w:val="24"/>
          <w:szCs w:val="24"/>
          <w:lang w:eastAsia="ru-RU"/>
        </w:rPr>
        <w:br/>
        <w:t>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E615C3" w:rsidRPr="00901E3E" w:rsidRDefault="00E615C3" w:rsidP="00E615C3">
      <w:pPr>
        <w:spacing w:after="0" w:line="240" w:lineRule="auto"/>
        <w:jc w:val="both"/>
        <w:rPr>
          <w:rFonts w:ascii="Times New Roman" w:hAnsi="Times New Roman" w:cs="Times New Roman"/>
          <w:sz w:val="24"/>
          <w:szCs w:val="24"/>
        </w:rPr>
      </w:pPr>
    </w:p>
    <w:p w:rsidR="00E615C3" w:rsidRPr="00901E3E" w:rsidRDefault="00E615C3" w:rsidP="00E615C3">
      <w:pPr>
        <w:pStyle w:val="a3"/>
        <w:ind w:left="0" w:firstLine="0"/>
        <w:jc w:val="center"/>
        <w:rPr>
          <w:b/>
          <w:sz w:val="24"/>
          <w:szCs w:val="24"/>
          <w:lang w:eastAsia="ru-RU"/>
        </w:rPr>
      </w:pPr>
      <w:r w:rsidRPr="00E01B36">
        <w:rPr>
          <w:b/>
          <w:sz w:val="24"/>
          <w:szCs w:val="24"/>
          <w:lang w:eastAsia="ru-RU"/>
        </w:rPr>
        <w:t xml:space="preserve">1.2 </w:t>
      </w:r>
      <w:r w:rsidRPr="00901E3E">
        <w:rPr>
          <w:b/>
          <w:sz w:val="24"/>
          <w:szCs w:val="24"/>
          <w:lang w:eastAsia="ru-RU"/>
        </w:rPr>
        <w:t>МЕСТО УЧЕБНОГО ПРЕДМЕТА «МУЗЫКА» В УЧЕБНОМ ПЛАНЕ</w:t>
      </w:r>
    </w:p>
    <w:p w:rsidR="00E615C3" w:rsidRPr="00901E3E" w:rsidRDefault="00E615C3" w:rsidP="00E615C3">
      <w:pPr>
        <w:pStyle w:val="a3"/>
        <w:ind w:left="0" w:firstLine="0"/>
        <w:rPr>
          <w:b/>
          <w:sz w:val="24"/>
          <w:szCs w:val="24"/>
          <w:lang w:eastAsia="ru-RU"/>
        </w:rPr>
      </w:pPr>
    </w:p>
    <w:p w:rsidR="00E615C3" w:rsidRPr="00901E3E" w:rsidRDefault="00E615C3" w:rsidP="00E615C3">
      <w:pPr>
        <w:spacing w:after="0" w:line="240" w:lineRule="auto"/>
        <w:jc w:val="both"/>
        <w:rPr>
          <w:rFonts w:ascii="Times New Roman" w:hAnsi="Times New Roman" w:cs="Times New Roman"/>
          <w:sz w:val="24"/>
          <w:szCs w:val="24"/>
          <w:lang w:eastAsia="ru-RU"/>
        </w:rPr>
      </w:pPr>
      <w:r w:rsidRPr="00901E3E">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E615C3" w:rsidRPr="00901E3E" w:rsidRDefault="00E615C3" w:rsidP="00E615C3">
      <w:pPr>
        <w:spacing w:after="0" w:line="240" w:lineRule="auto"/>
        <w:jc w:val="both"/>
        <w:rPr>
          <w:rFonts w:ascii="Times New Roman" w:hAnsi="Times New Roman" w:cs="Times New Roman"/>
          <w:sz w:val="24"/>
          <w:szCs w:val="24"/>
          <w:lang w:eastAsia="ru-RU"/>
        </w:rPr>
      </w:pPr>
    </w:p>
    <w:p w:rsidR="00E615C3" w:rsidRPr="00901E3E" w:rsidRDefault="00E615C3" w:rsidP="00E615C3">
      <w:pPr>
        <w:pStyle w:val="a3"/>
        <w:ind w:left="0" w:firstLine="0"/>
        <w:jc w:val="center"/>
        <w:rPr>
          <w:b/>
          <w:sz w:val="24"/>
          <w:szCs w:val="24"/>
        </w:rPr>
      </w:pPr>
      <w:r w:rsidRPr="00E01B36">
        <w:rPr>
          <w:b/>
          <w:sz w:val="24"/>
          <w:szCs w:val="24"/>
        </w:rPr>
        <w:t xml:space="preserve">2. </w:t>
      </w:r>
      <w:r w:rsidRPr="00901E3E">
        <w:rPr>
          <w:b/>
          <w:sz w:val="24"/>
          <w:szCs w:val="24"/>
        </w:rPr>
        <w:t>СОДЕРЖАНИЕ УЧЕБНОГО ПРЕДМЕТА «МУЗЫКА»</w:t>
      </w:r>
    </w:p>
    <w:p w:rsidR="00E615C3" w:rsidRPr="009B5E9A" w:rsidRDefault="00E615C3" w:rsidP="00E615C3">
      <w:pPr>
        <w:pStyle w:val="a3"/>
        <w:ind w:left="0" w:firstLine="0"/>
        <w:rPr>
          <w:b/>
          <w:sz w:val="24"/>
          <w:szCs w:val="24"/>
        </w:rPr>
      </w:pP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Инвариантные  модули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1 «Народная музыка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w:t>
      </w:r>
      <w:r w:rsidRPr="009B5E9A">
        <w:rPr>
          <w:rFonts w:ascii="Times New Roman" w:eastAsia="Times New Roman" w:hAnsi="Times New Roman" w:cs="Times New Roman"/>
          <w:sz w:val="24"/>
          <w:szCs w:val="24"/>
          <w:lang w:eastAsia="ru-RU"/>
        </w:rPr>
        <w:lastRenderedPageBreak/>
        <w:t>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Край, в котором ты живёшь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малой Родины. Песни, обряды,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музыкальных традициях своего родного края;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культуре родного края; посещение краеведческого музея; посещение этнографического спектакля, концерта.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Русский фольклор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Русские народные песни (трудовые, хороводные). Детский фольклор (игровые, заклички, потешки, считалки, прибаутки).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русских народных песен разных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мелодий, вокальная импровизация на основе текстов игрового детского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ритмическая импровизация, исполнение аккомпанемента на простых ударных (ложки) и духовых (свирель) инструментах к изученным народным песням;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музыкальные инструменты (балалайка, рожок, свирель, гусли, гармонь, ложки). Инструментальные наигрыши. Плясовые мелодии.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русских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Сказки, мифы и легенды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сказители. Русские народные сказания, былины. Сказки и легенды о музыке и музыкантах.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манерой сказывания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сказок, былин, эпических сказаний, рассказываемых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инструментальной музыке определение на слух музыкальных интонаций речитативного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иллюстраций к прослушанным музыкальным и литературным произведениям;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Жанры музыкального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Фольклорные жанры, общие для всех народов: лирические, трудовые, колыбельные песни, танцы и пляски. Традиционные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различение на слух контрастных по характеру фольклорных жанров: колыбельная, трудовая, лирическая, плясовая;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характеристика типичных элементов музыкального языка (темп, ритм, мелодия, динамика), состава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тембра музыкальных инструментов, отнесение к одной из групп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разных жанров, относящихся к фольклору разных народов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импровизации, сочинение к ним ритмических аккомпанементов (звучащими жестами,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Народные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рассказывающего о символике фольклорного праздника;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посещение театра, театрализованного представления;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народных гуляньях на улицах родного города, посёлка.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Первые артисты, народный театр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Скоморохи. Ярмарочный балаган. Вертеп.</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справочных текстов по теме;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скоморошин;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фрагмента музыкального спектакля; творческий проект – театрализованная постановка.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характеристика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танцев, импровизация ритмических аккомпанементов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доступных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музыкальному творчеству народов России.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в творчестве профессиональных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Собиратели фольклора. Народные мелодии в обработке композиторов. Народные жанры, интонации как основа для композиторского творчества.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фольклористики;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популярных текстов о собирателях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созданной композиторами на основе народных жанров и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приёмов обработки, развития народных мелодий;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народных песен в композиторской обработке;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звучания одних и тех же мелодий в народном и композиторском варианте;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аргументированных оценочных суждений на основе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2 «Классическая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 – исполнитель – слушатель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 концерта;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рассматривание иллюстраций;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теме занятия;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исполнитель» (игра – имитация исполнительских движений), игра «Я – композитор» (сочинение небольших попевок, мелодических фраз);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правил поведения на концерте;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Композиторы – детям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Детская музыка П.И. Чайковского, С.С. Прокофьева, Д.Б. Кабалевского и других композиторов. Понятие жанра. Песня, танец, марш.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определение основного характера, музыкально-выразительных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иллюстраций к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Оркестр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Оркестр – большой коллектив музыкантов. Дирижёр, партитура, репетиция. Жанр концерта – музыкальное соревнование солиста с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в исполнении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роли дирижёра,</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«Я – дирижёр» – игра-имитация дирижёрских жестов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соответствующей тематики;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принципом расположения партий в партитуре; работа по группам – сочинение своего варианта ритмической партитуры.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Музыкальные инструменты.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многообразием красок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в исполнении известных пианистов;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пианист» – 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детских пьес на фортепиано в исполнении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демонстрация возможностей инструмента (исполнение одной и той же пьесы тихо и громко, в разных регистрах, разными штрихами);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Флейта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устройством и тембрами классических музыкальных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в исполнении известных музыкантов-инструменталистов;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сказок и легенд, рассказывающих о музыкальных инструментах, истории их появления.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Скрипка, виолончель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конкретных произведений и их авторов, определения тембров звучащих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посвящённых музыкальным инструментам;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Вокальная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типов человеческих голосов (детские, мужские, женские), тембров голосов профессиональных вокалистов;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вокальной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комплекса дыхательных, артикуляционных упражнений;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на развитие гибкости голоса, расширения его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что значит красивое пение;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вокальных музыкальных произведений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вокальной музыки; школьный конкурс юных вокалистов.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Жанры камерной инструментальной музыки: этюд, пьеса. Альбом. Цикл. Сюита. Соната. Квартет.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камерной инструментальной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слушание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своего впечатления от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составление словаря музыкальных жанров.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Программная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Программное название, известный сюжет, литературный эпиграф.</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музыкального образа, музыкальных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образов программной музыки; сочинение небольших миниатюр (вокальные или инструментальные импровизации) по заданной программе.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Симфоническая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Симфонический оркестр. Тембры, группы инструментов. Симфония, симфоническая картина.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составом симфонического оркестра, группами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 симфонического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симфонической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симфонической музыки; просмотр фильма об устройстве оркестра.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отечественных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 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Европейские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зарубежных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Мастерство исполнителя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исполнителей-певцов, инструменталистов, дирижёров. Консерватория, филармония, Конкурс имени П.И. Чайковского.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исполнителей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изучение программ, афиш консерватории, филармонии;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сравнение нескольких интерпретаций одного и того же произведения в исполнении разных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беседа на тему «Композитор – исполнитель – слушатель»;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коллекции записей любимого исполнителя.</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3 «Музыка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Красота и вдохновение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красоты и вдохновения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концентрация на её восприятии, своём внутреннем состоянии;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под музыку лирического характера «Цветы распускаются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выстраивание хорового унисона – вокального и психологического;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одновременное взятие и снятие звука, навыки певческого дыхания по руке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красивой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хоровода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пейзажи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 посвящённой образам природы;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пластическое интонирование;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одухотворенное исполнение песен о природе, её красоте;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портреты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передающая образ человека, его походку, движения, характер, манеру речи. «Портреты», выраженные в музыкальных интонациях.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вокальной, программной инструментальной музыки, посвящённой образам людей, сказочных персонажей;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в образе героя музыкального произведения;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харáктерное исполнение песни – портретной зарисовки;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Какой же праздник без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Музыка, создающая настроение праздника. Музыка в цирке, на уличном шествии, спортивном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музыки на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торжественного, праздничного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фрагментами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конкурс на лучшего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тематических песен к ближайшему празднику;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почему на праздниках обязательно звучит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запись видеооткрытки с музыкальным поздравлением; групповые творческие шутливые двигательные импровизации «Цирковая труппа».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Танцы, игры и веселье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игра звуками. Танец – искусство и радость движения. Примеры популярных танцев.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музыки скерцозного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танцевальных движений;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танец-игра;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рефлексия собственного эмоционального состояния после участия</w:t>
      </w:r>
      <w:r w:rsidRPr="009B5E9A">
        <w:rPr>
          <w:rFonts w:ascii="Times New Roman" w:eastAsia="Times New Roman" w:hAnsi="Times New Roman" w:cs="Times New Roman"/>
          <w:sz w:val="24"/>
          <w:szCs w:val="24"/>
          <w:lang w:eastAsia="ru-RU"/>
        </w:rPr>
        <w:br/>
        <w:t>в танцевальных композициях и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люди танцуют;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ритмическая импровизация в стиле определённого танцевального жанра;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на войне, музыка о войне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песням Великой Отечественной войны;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песен Великой Отечественной войны, знакомство с историей их сочинения 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Главный музыкальный символ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Гимн России – главный музыкальный символ нашей страны. Традиции исполнения Гимна России. Другие гимны.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историей создания, правилами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видеозаписей парада, церемонии награждения спортсменов;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чувство гордости, понятия достоинства и чести;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этических вопросов, связанных с государственными символами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своей республики, города, школы.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времени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временное искусство. Погружение в поток музыкального звучания. Музыкальные образы движения, изменения и развития.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музыкальных произведений, передающих образ непрерывного движения;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своими телесными реакциями (дыхание, пульс, мышечный тонус) при восприятии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как музыка воздействует на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программная ритмическая или инструментальная импровизация «Поезд», «Космический корабль».</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Модуль № 4 «Музыка народов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Певец своего народа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Интонации народной музыки в творчестве зарубежных композиторов – ярких представителей национального музыкального стиля своей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ближнего зарубежья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shd w:val="clear" w:color="auto" w:fill="FFFFFF"/>
          <w:lang w:eastAsia="ru-RU"/>
        </w:rPr>
        <w:t>Содержание:</w:t>
      </w:r>
      <w:r w:rsidRPr="009B5E9A">
        <w:rPr>
          <w:rFonts w:ascii="Times New Roman" w:eastAsia="Times New Roman" w:hAnsi="Times New Roman" w:cs="Times New Roman"/>
          <w:sz w:val="24"/>
          <w:szCs w:val="24"/>
          <w:shd w:val="clear" w:color="auto" w:fill="FFFFFF"/>
          <w:lang w:eastAsia="ru-RU"/>
        </w:rPr>
        <w:t>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Pr="009B5E9A">
        <w:rPr>
          <w:rFonts w:ascii="Times New Roman" w:eastAsia="Times New Roman" w:hAnsi="Times New Roman" w:cs="Times New Roman"/>
          <w:sz w:val="24"/>
          <w:szCs w:val="24"/>
          <w:lang w:eastAsia="ru-RU"/>
        </w:rPr>
        <w:br/>
        <w:t>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дальнего зарубежья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w:t>
      </w:r>
      <w:r w:rsidRPr="009B5E9A">
        <w:rPr>
          <w:rFonts w:ascii="Times New Roman" w:eastAsia="Times New Roman" w:hAnsi="Times New Roman" w:cs="Times New Roman"/>
          <w:sz w:val="24"/>
          <w:szCs w:val="24"/>
          <w:shd w:val="clear" w:color="auto" w:fill="FFFFFF"/>
          <w:lang w:eastAsia="ru-RU"/>
        </w:rPr>
        <w:t>Музыка народов Европы. Танцевальный и песенный фольклор европейских народов. Канон. Странствующие музыканты. Карнавал. </w:t>
      </w:r>
      <w:r w:rsidRPr="009B5E9A">
        <w:rPr>
          <w:rFonts w:ascii="Times New Roman" w:eastAsia="Times New Roman" w:hAnsi="Times New Roman" w:cs="Times New Roman"/>
          <w:sz w:val="24"/>
          <w:szCs w:val="24"/>
          <w:lang w:eastAsia="ru-RU"/>
        </w:rPr>
        <w:t>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Смешение традиций и культур в музыке Северной Америки.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 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Диалог культур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5 «Духовная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Звучание храма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Колокола. Колокольные звоны (благовест, трезвон и другие). Звонарские приговорки. Колокольность в музыке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обобщение жизненного опыта, связанного со звучанием колоколов;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традициях изготовления колоколов, значении колокольного звона;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знакомство с видами колокольных звонов;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выявление, обсуждение характера, 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 имитация движений звонаря на колокольне;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и артикуляционные упражнения на основе звонарских приговорок;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колоколах;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исполнение на фортепиано, синтезаторе или металлофонах композиции (импровизации), имитирующей звучание колоколов.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Песни верующих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Молитва, хорал, песнопение, духовный стих. Образы духовной музыки в творчестве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разучивание, исполнение вокальных произведений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характере музыки, манере исполнения, выразительных средствах;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произведениями светской музыки, в которых воплощены молитвенные интонации, используется хоральный склад звучания;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значении молитвы;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по мотивам прослушанных музыкальных произведений.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 в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Орган и его роль в богослужении. Творчество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ответы на вопросы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органной музыки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впечатления от восприятия, характеристика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игровая имитация особенностей игры на органе (во время слушания);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звуковое исследование – исполнение (учителем) на синтезаторе знакомых музыкальных произведений тембром органа;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трансформацией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Русской православной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исполняемых мелодий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типа мелодического движения, особенностей ритма, темпа, динамики;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произведений музыки и живописи, посвящённых святым, Христу, Богородице;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храма; поиск в Интернете информации о Крещении Руси, святых, об иконах.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Религиозные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праздничных богослужений, определение характера музыки, её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(с опорой на нотный текст), исполнение доступных вокальных произведений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6 «Музыка театра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сказка на сцене, на экране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Характеры персонажей, отражённые в музыке. Тембр голоса. Соло. Хор, ансамбль.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видеопросмотр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музыкально-выразительных средств, передающих повороты сюжета, характеры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игра-викторина «Угадай по голосу»;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детской оперы,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постановка детской музыкальной сказки, спектакль для родителей; творческий проект «Озвучиваем мультфильм».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Театр оперы и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музыкальных спектаклей. Балет. Опера. Солисты, хор, оркестр, дирижёр в музыкальном спектакле.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знаменитыми музыкальными театрами;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музыкальных спектаклей с комментариями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особенностей балетного и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тесты или кроссворды на освоение специальных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танцевальная импровизация под музыку фрагмента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доступного фрагмента, обработки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в дирижёра» – двигательная импровизация во время слушания оркестрового фрагмента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Балет. Хореография – искусство танца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и обсуждение видеозаписей – знакомство с несколькими яркими сольными номерами и сценами из балетов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балетной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Опера. Главные герои и номера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характера музыки сольной партии, роли и выразительных средств оркестрового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тембрами голосов оперных певцов;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терминологии;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тесты и кроссворды на проверку знаний;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героев, сцен из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фильма-оперы; постановка детской оперы.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Сюжет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Либретто. Развитие музыки в соответствии с сюжетом. Действия и сцены в опере и балете. Контрастные образы, лейтмотивы.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либретто, структурой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рисунок обложки для либретто опер и балетов;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выразительных средств, создающих образы главных героев, противоборствующих сторон;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наблюдение за музыкальным развитием, характеристика приёмов,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пропевание музыкальных тем, пластическое интонирование оркестровых фрагментов;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и терминологические тесты;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создание любительского видеофильма на основе выбранного либретто; просмотр фильма-оперы или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возникновения и особенности жанра. Отдельные номера из оперетт И. Штрауса, И. Кальмана и др.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оперетты,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из оперетт, анализ характерных особенностей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популярных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разных постановок одного и того же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театра: спектакль в жанре оперетты или мюзикла; постановка фрагментов, сцен из мюзикла – спектакль для родителей.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Кто создаёт музыкальный спектакль?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Профессии музыкального театра: дирижёр, режиссёр, оперные певцы, балерины и танцовщики, художники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поводу синкретичного характера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миром театральных профессий, творчеством театральных режиссёров, художников;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одного и того же спектакля в разных постановках;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различий в оформлении, режиссуре;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эскизов костюмов и декораций к одному из изученных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виртуальный квест по музыкальному театру.</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Патриотическая и народная тема в театре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создания, значение музыкально-сценических</w:t>
      </w:r>
      <w:r w:rsidRPr="009B5E9A">
        <w:rPr>
          <w:rFonts w:ascii="Times New Roman" w:eastAsia="Times New Roman" w:hAnsi="Times New Roman" w:cs="Times New Roman"/>
          <w:sz w:val="24"/>
          <w:szCs w:val="24"/>
          <w:lang w:eastAsia="ru-RU"/>
        </w:rPr>
        <w:br/>
        <w:t>и экранных произведений, посвящённых нашему народу, его истории, теме служения Отечеству. Фрагменты, отдельные номера из опер, балетов, музыки</w:t>
      </w:r>
      <w:r w:rsidRPr="009B5E9A">
        <w:rPr>
          <w:rFonts w:ascii="Times New Roman" w:eastAsia="Times New Roman" w:hAnsi="Times New Roman" w:cs="Times New Roman"/>
          <w:sz w:val="24"/>
          <w:szCs w:val="24"/>
          <w:lang w:eastAsia="ru-RU"/>
        </w:rPr>
        <w:br/>
        <w:t>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крупных сценических произведений, фильмов;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характера героев и событий;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нужна серьёзная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о Родине, нашей стране, исторических событиях и подвигах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7 «Современная музыкальная культура»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w:t>
      </w:r>
      <w:r w:rsidRPr="009B5E9A">
        <w:rPr>
          <w:rFonts w:ascii="Times New Roman" w:eastAsia="Times New Roman" w:hAnsi="Times New Roman" w:cs="Times New Roman"/>
          <w:sz w:val="24"/>
          <w:szCs w:val="24"/>
          <w:lang w:eastAsia="ru-RU"/>
        </w:rPr>
        <w:lastRenderedPageBreak/>
        <w:t>образования необходимо заложить основы для последующего развития в данном направлении. Помимо указанных</w:t>
      </w:r>
      <w:r w:rsidRPr="009B5E9A">
        <w:rPr>
          <w:rFonts w:ascii="Times New Roman" w:eastAsia="Times New Roman" w:hAnsi="Times New Roman" w:cs="Times New Roman"/>
          <w:sz w:val="24"/>
          <w:szCs w:val="24"/>
          <w:lang w:eastAsia="ru-RU"/>
        </w:rPr>
        <w:b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Современные обработки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музыки классической и её современной обработки;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обработок классической музыки, сравнение их с оригиналом;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комплекса выразительных средств, наблюдение за изменением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вокальное исполнение классических тем в сопровождении современного ритмизованного аккомпанемента;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Джаз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джазовых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узнавание, различение на слух джазовых композиций в отличие от других музыкальных стилей и направлений;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музыкальных инструментов, исполняющих джазовую композицию;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Исполнители современной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одного или нескольких исполнителей современной музыки, популярных у молодёжи.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видеоклипов современных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композиций с другими направлениями и стилями (классикой, духовной,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Электронные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композиций в исполнении на электронных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звучания с акустическими инструментами, обсуждение результатов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электронных тембров для создания музыки к фантастическому фильму;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8 «Музыкальная грамота»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w:t>
      </w:r>
      <w:r w:rsidRPr="009B5E9A">
        <w:rPr>
          <w:rFonts w:ascii="Times New Roman" w:eastAsia="Times New Roman" w:hAnsi="Times New Roman" w:cs="Times New Roman"/>
          <w:sz w:val="24"/>
          <w:szCs w:val="24"/>
          <w:lang w:eastAsia="ru-RU"/>
        </w:rPr>
        <w:lastRenderedPageBreak/>
        <w:t>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Весь мир звучит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музыкальные и шумовые. Свойства звука: высота, громкость, длительность, тембр.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звуками музыкальными и шумовыми;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определение на слух звуков различного качества;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 подражание звукам и голосам природы с использованием шумовых музыкальных инструментов, вокальной импровизации;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артикуляционные упражнения, разучивание и исполнение попевок и песен с использованием звукоподражательных элементов, шумовых звуков.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Звукоряд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Нотный стан, скрипичный ключ. Ноты первой октавы.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по нотной записи, определение на слух звукоряда в отличие от других последовательностей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с названием нот, игра на металлофоне звукоряда от ноты «до»;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вокальных упражнений, песен, построенных на элементах звукоряда.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Интонация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Выразительные и изобразительные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вокальных упражнений, песен, вокальные и инструментальные импровизации на основе данных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музыкальных произведений, включающих примеры изобразительных интонаций.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длинные и короткие (восьмые и четвертные длительности), такт, тактовая черта.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Длительности половинная, целая, шестнадцатые. Паузы. Ритмические рисунки. Ритмическая партитура.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Размер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Равномерная пульсация. Сильные и слабые доли. Размеры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упражнения на ровную пульсацию, выделение сильных долей в размерах 2/4, 3/4, 4/4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по нотной записи размеров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Музыкальный язык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Темп, тембр. Динамика (форте, пиано, крещендо, диминуэндо). Штрихи (стаккато, легато, акцент).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музыкального языка, специальными терминами, их обозначением в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изученных элементов на слух при восприятии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и ритмических упражнений, песен с ярко выраженными динамическими, темповыми, штриховыми красками;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Высота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Регистры. Ноты певческого диапазона. Расположение нот</w:t>
      </w:r>
      <w:r w:rsidRPr="009B5E9A">
        <w:rPr>
          <w:rFonts w:ascii="Times New Roman" w:eastAsia="Times New Roman" w:hAnsi="Times New Roman" w:cs="Times New Roman"/>
          <w:sz w:val="24"/>
          <w:szCs w:val="24"/>
          <w:lang w:eastAsia="ru-RU"/>
        </w:rPr>
        <w:br/>
        <w:t>на клавиатуре. Знаки альтерации (диезы, бемоли, бекары).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понятий «выше-ниже»;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регистра;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кратких мелодий по нотам; выполнение упражнений на виртуальной клавиатуре.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Мелодия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Мотив, музыкальная фраза. Поступенное, плавное движение мелодии, скачки. Мелодический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мелодических рисунков с поступенным, плавным движением, скачками, остановками;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(вокальная или на звуковысотных музыкальных инструментах) различных мелодических рисунков;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xml:space="preserve">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w:t>
      </w:r>
      <w:r w:rsidRPr="009B5E9A">
        <w:rPr>
          <w:rFonts w:ascii="Times New Roman" w:eastAsia="Times New Roman" w:hAnsi="Times New Roman" w:cs="Times New Roman"/>
          <w:sz w:val="24"/>
          <w:szCs w:val="24"/>
          <w:lang w:eastAsia="ru-RU"/>
        </w:rPr>
        <w:lastRenderedPageBreak/>
        <w:t>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Сопровождение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Аккомпанемент. Остинато.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характеристика мелодических и ритмических особенностей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показ рукой линии движения главного голоса и аккомпанемента;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простейших элементов музыкальной формы: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импровизация ритмического аккомпанемента к знакомой песне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простейшего сопровождения к знакомой мелодии на клавишных или духовых инструментах.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Куплетная форма. Запев, припев.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написанных в куплетной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куплетной формы при слушании незнакомых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новых куплетов к знакомой песне.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Лад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лада. Семиступенные лады мажор и минор. Краска звучания. Ступеневый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ладового наклонения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«Солнышко – туча»;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лада;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распевания, вокальные упражнения, построенные на чередовании мажора и минора;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с ярко выраженной ладовой окраской;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в заданном ладу; чтение сказок о нотах и музыкальных ладах.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Пентатоника – пятиступенный лад, распространённый у многих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инструментальных произведений, исполнение песен, написанных в пентатонике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Ноты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Ноты второй и малой октавы. Басовый ключ.</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нотной записью во второй и малой октаве;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по нотам небольших мелодий в соответствующем диапазоне; сравнение одной и той же мелодии, записанной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в какой октаве звучит музыкальный фрагмент;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Дополнительные обозначения в нотах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Реприза, фермата, вольта, украшения (трели, форшлаги).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дополнительными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попевок, в которых присутствуют данные элементы.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Ритмические рисунки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Размер 6/8. Нота с точкой. Шестнадцатые. Пунктирный 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определение на слух, прослеживание по нотной записи ритмических рисунков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ритмослогами;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и аккомпанементов в размере 6/8.</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Тональность. Гамма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Тоника, тональность. Знаки при ключе. Мажорные и минорные тональности (до 2–3 знаков при ключе).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устойчивых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«устой – неустой»;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упражнений – гамм с названием нот, прослеживание по нотам;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упражнение на допевание неполной музыкальной фразы до тоники «Закончи музыкальную фразу»;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в заданной тональности.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Интервалы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музыкального интервала. Тон, полутон. Консонансы: терция, кварта, квинта, секста, октава. Диссонансы: секунда, септима.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«интервал»;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ступеневого состава мажорной и минорной гаммы (тон-полутон);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диссонансов и консонансов, параллельного движения двух голосов в октаву, терцию, сексту;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определения краски звучания различных интервалов;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ярко выраженной характерной интерваликой в мелодическом движении;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элементы двухголосия;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Гармония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Аккорд. Трезвучие мажорное и минорное. Понятие фактуры. Фактуры аккомпанемента бас-аккорд, аккордовая, арпеджио.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интервалов и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мажорных и минорных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мелодическим движением</w:t>
      </w:r>
      <w:r w:rsidRPr="009B5E9A">
        <w:rPr>
          <w:rFonts w:ascii="Times New Roman" w:eastAsia="Times New Roman" w:hAnsi="Times New Roman" w:cs="Times New Roman"/>
          <w:sz w:val="24"/>
          <w:szCs w:val="24"/>
          <w:lang w:eastAsia="ru-RU"/>
        </w:rPr>
        <w:br/>
        <w:t>по звукам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с элементами трёхголосия;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типа фактуры аккомпанемента исполняемых песен, прослушанных инструментальных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сочинение аккордового аккомпанемента к мелодии песни.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форма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музыкального произведения, понятиями двухчастной и трёхчастной формы, рондо;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определение формы их строения на слух;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исполнение песен, написанных в двухчастной или трёхчастной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Варьирование как принцип развития. Тема.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сочинённых в форме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изменением основной темы;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ритмической партитуры, построенной по принципу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вариаций.</w:t>
      </w:r>
    </w:p>
    <w:p w:rsidR="00E615C3" w:rsidRDefault="00E615C3" w:rsidP="00E615C3">
      <w:pPr>
        <w:pStyle w:val="a3"/>
        <w:ind w:left="0" w:firstLine="0"/>
        <w:outlineLvl w:val="1"/>
        <w:rPr>
          <w:color w:val="333333"/>
          <w:sz w:val="21"/>
          <w:szCs w:val="21"/>
          <w:lang w:eastAsia="ru-RU"/>
        </w:rPr>
      </w:pPr>
    </w:p>
    <w:p w:rsidR="00E615C3" w:rsidRPr="009B5E9A" w:rsidRDefault="00E615C3" w:rsidP="00E615C3">
      <w:pPr>
        <w:pStyle w:val="a3"/>
        <w:ind w:left="0" w:firstLine="0"/>
        <w:jc w:val="center"/>
        <w:outlineLvl w:val="1"/>
        <w:rPr>
          <w:b/>
          <w:bCs/>
          <w:caps/>
          <w:kern w:val="36"/>
          <w:sz w:val="24"/>
          <w:szCs w:val="24"/>
          <w:lang w:eastAsia="ru-RU"/>
        </w:rPr>
      </w:pPr>
      <w:r w:rsidRPr="00E01B36">
        <w:rPr>
          <w:b/>
          <w:bCs/>
          <w:caps/>
          <w:kern w:val="36"/>
          <w:sz w:val="24"/>
          <w:szCs w:val="24"/>
          <w:lang w:eastAsia="ru-RU"/>
        </w:rPr>
        <w:t xml:space="preserve">3. </w:t>
      </w:r>
      <w:r w:rsidRPr="009B5E9A">
        <w:rPr>
          <w:b/>
          <w:bCs/>
          <w:caps/>
          <w:kern w:val="36"/>
          <w:sz w:val="24"/>
          <w:szCs w:val="24"/>
          <w:lang w:eastAsia="ru-RU"/>
        </w:rPr>
        <w:t>ПЛАНИРУЕМЫЕ РЕЗУЛЬТАТЫ УЧЕБНОГО ПРЕДМЕТА «музыка»</w:t>
      </w: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ЛИЧНОСТНЫЕ РЕЗУЛЬТАТЫ</w:t>
      </w: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1) в области гражданско-патриотического воспитания: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осознание российской гражданской идентичности;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Гимна России и традиций его исполнения, уважение музыкальных символов и традиций республик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интереса к освоению музыкальных традиций своего края, музыкальной культуры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достижениям отечественных мастеров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участвовать в творческой жизни своей школы, города, республики.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 области духовно-нравственного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признание индивидуальности каждого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сопереживания, уважения и доброжелательности;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в области эстетического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восприимчивость к различным видам искусства, музыкальным традициям и творчеству своего и других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умение видеть прекрасное в жизни, наслаждаться красотой;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к самовыражению в разных видах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4) в области  научного познания: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первоначальные представления о единстве и особенностях художественной и научной картины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познавательные интересы, активность, инициативность, любознательность и самостоятельность в познании.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5) в области физического воспитания, формирования культуры здоровья и эмоционального благополучия: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правил здорового и безопасного (для себя и других людей) образа жизни в окружающей среде и готовность к их выполнению;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профилактика умственного и физического утомления с использованием возможностей музыкотерапии.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6) в области трудового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установка на посильное активное участие в практической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трудолюбие в учёбе, настойчивость в достижении поставленных целей;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интерес к практическому изучению профессий в сфере культуры и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труду и результатам трудовой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7) в области экологического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бережное отношение к природе; неприятие действий, приносящих ей вред.</w:t>
      </w:r>
    </w:p>
    <w:p w:rsidR="00E615C3" w:rsidRPr="009B5E9A" w:rsidRDefault="00E615C3" w:rsidP="00E615C3">
      <w:pPr>
        <w:pStyle w:val="a4"/>
        <w:spacing w:before="0" w:beforeAutospacing="0" w:after="0" w:afterAutospacing="0"/>
        <w:ind w:firstLine="567"/>
        <w:jc w:val="both"/>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МЕТАПРЕДМЕТНЫЕ РЕЗУЛЬТАТЫ</w:t>
      </w:r>
    </w:p>
    <w:p w:rsidR="00E615C3" w:rsidRPr="009B5E9A" w:rsidRDefault="00E615C3" w:rsidP="00E615C3">
      <w:pPr>
        <w:pStyle w:val="a4"/>
        <w:spacing w:before="0" w:beforeAutospacing="0" w:after="0" w:afterAutospacing="0"/>
        <w:jc w:val="both"/>
      </w:pPr>
      <w:r w:rsidRPr="009B5E9A">
        <w:rPr>
          <w:b/>
          <w:bCs/>
        </w:rPr>
        <w:br/>
        <w:t>Овладение универсальными познавательными действиями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логические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причинно-следственные связи в ситуациях музыкального восприятия и исполнения, делать выводы.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прогнозировать возможное развитие музыкального процесса, эволюции культурных явлений в различных условиях.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работать с информацией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выбирать источник получения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текстовую, видео-, графическую, звуковую, информацию в соответствии с учебной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музыкальные тексты (акустические и нотные)</w:t>
      </w:r>
      <w:r w:rsidRPr="009B5E9A">
        <w:rPr>
          <w:rFonts w:ascii="Times New Roman" w:eastAsia="Times New Roman" w:hAnsi="Times New Roman" w:cs="Times New Roman"/>
          <w:sz w:val="24"/>
          <w:szCs w:val="24"/>
          <w:lang w:eastAsia="ru-RU"/>
        </w:rPr>
        <w:br/>
        <w:t>по предложенному учителем алгоритму;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самостоятельно создавать схемы, таблицы для представления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У обучающегося будут сформированы следующие умения как часть универсальных коммуникативных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1) невербальная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выступать перед публикой в качестве исполнителя музыки (соло или в коллективе);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корректно и аргументированно высказывать своё мнение;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готовить небольшие публичные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совместная деятельность (сотрудничество):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стремиться к объединению усилий, эмоциональной эмпатии в ситуациях совместного восприятия, исполнения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переключаться между различными формами коллективной, групповой</w:t>
      </w:r>
      <w:r w:rsidRPr="009B5E9A">
        <w:rPr>
          <w:rFonts w:ascii="Times New Roman" w:eastAsia="Times New Roman" w:hAnsi="Times New Roman" w:cs="Times New Roman"/>
          <w:sz w:val="24"/>
          <w:szCs w:val="24"/>
          <w:lang w:eastAsia="ru-RU"/>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краткосрочные и долгосрочные цели (индивидуальные</w:t>
      </w:r>
      <w:r w:rsidRPr="009B5E9A">
        <w:rPr>
          <w:rFonts w:ascii="Times New Roman" w:eastAsia="Times New Roman" w:hAnsi="Times New Roman" w:cs="Times New Roman"/>
          <w:sz w:val="24"/>
          <w:szCs w:val="24"/>
          <w:lang w:eastAsia="ru-RU"/>
        </w:rPr>
        <w:br/>
        <w:t>с учётом участия в коллективных задачах) в стандартной (типовой) ситуации</w:t>
      </w:r>
      <w:r w:rsidRPr="009B5E9A">
        <w:rPr>
          <w:rFonts w:ascii="Times New Roman" w:eastAsia="Times New Roman" w:hAnsi="Times New Roman" w:cs="Times New Roman"/>
          <w:sz w:val="24"/>
          <w:szCs w:val="24"/>
          <w:lang w:eastAsia="ru-RU"/>
        </w:rPr>
        <w:br/>
        <w:t>на основе предложенного формата планирования, распределения промежуточных шагов и сроков;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выполнять совместные проектные, творческие задания с опорой на предложенные образцы.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как части универсальных регулятивных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выстраивать последовательность выбранных действий.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причины успеха (неудач)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корректировать свои учебные действия для преодоления ошибок.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E615C3" w:rsidRPr="009B5E9A" w:rsidRDefault="00E615C3" w:rsidP="00E615C3">
      <w:pPr>
        <w:pStyle w:val="a4"/>
        <w:spacing w:before="0" w:beforeAutospacing="0" w:after="0" w:afterAutospacing="0"/>
        <w:ind w:firstLine="567"/>
        <w:jc w:val="both"/>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ПРЕДМЕТНЫЕ РЕЗУЛЬТАТЫ</w:t>
      </w:r>
    </w:p>
    <w:p w:rsidR="00E615C3" w:rsidRPr="009B5E9A" w:rsidRDefault="00E615C3" w:rsidP="00E615C3">
      <w:pPr>
        <w:pStyle w:val="a4"/>
        <w:spacing w:before="0" w:beforeAutospacing="0" w:after="0" w:afterAutospacing="0"/>
        <w:ind w:firstLine="567"/>
        <w:jc w:val="both"/>
      </w:pP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Обучающиеся, освоившие основную образовательную программу по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сознательно стремятся к развитию своих музыкальных способностей;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имеют опыт восприятия, творческой и исполнительской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уважением относятся к достижениям отечественной музыкальной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стремятся к расширению своего музыкального кругозора.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1 «Народная музыка России»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и называть знакомые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группировать народные музыкальные инструменты по принципу звукоизвлечения: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произведений и их фрагментов к композиторскому или народному творчеству;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манеру пения, инструментального исполнения, типы солистов и коллективов – народных и академических;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ритмический аккомпанемент на ударных инструментах</w:t>
      </w:r>
      <w:r w:rsidRPr="009B5E9A">
        <w:rPr>
          <w:rFonts w:ascii="Times New Roman" w:eastAsia="Times New Roman" w:hAnsi="Times New Roman" w:cs="Times New Roman"/>
          <w:sz w:val="24"/>
          <w:szCs w:val="24"/>
          <w:lang w:eastAsia="ru-RU"/>
        </w:rPr>
        <w:br/>
        <w:t>при исполнении народной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народные произведения различных жанров с сопровождением и без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участвовать в коллективной игре (импровизации) (вокальной, инструментальной, танцевальной) на основе освоенных фольклорных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2 «Классическая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произведения классической музыки, называть автора и произведение, исполнительский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концертные жанры по особенностям исполнения (камерные</w:t>
      </w:r>
      <w:r w:rsidRPr="009B5E9A">
        <w:rPr>
          <w:rFonts w:ascii="Times New Roman" w:eastAsia="Times New Roman" w:hAnsi="Times New Roman" w:cs="Times New Roman"/>
          <w:sz w:val="24"/>
          <w:szCs w:val="24"/>
          <w:lang w:eastAsia="ru-RU"/>
        </w:rPr>
        <w:br/>
        <w:t>и симфонические, вокальные и инструментальные), знать их разновидности, приводить примеры;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(в том числе фрагментарно, отдельными темами) сочинения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характеризовать выразительные средства, использованные композитором для создания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3 «Музыка в жизни человека»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4 «Музыка народов мира»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и исполнять произведения народной и композиторской музыки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характеризовать фольклорные жанры музыки (песенные, танцевальные), вычленять и называть типичные жанровые признаки.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5 «Духовная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характер, настроение музыкальных произведений духовной музыки, характеризовать её жизненное предназначение;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доступные образцы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6 «Музыка театра и кино»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и называть особенности музыкально-сценических жанров (опера, балет, 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виды музыкальных коллективов (ансамблей, оркестров, хоров), тембры человеческих голосов и музыкальных инструментов, определять их на слух;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7 «Современная музыкальная культура»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разнообразные виды и жанры, современной музыкальной культуры, стремиться к расширению музыкального кругозора;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современные музыкальные произведения, соблюдая певческую культуру звука.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8 «Музыкальная грамота»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классифицировать звуки: шумовые и музыкальные, длинные, короткие, тихие, громкие, низкие, высокие;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изобразительные и выразительные интонации, находить признаки сходства и различия музыкальных и речевых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принципы развития: повтор, контраст, варьирование;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ориентироваться в нотной записи в пределах певческого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и создавать различные ритмические рисунки;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песни с простым мелодическим рисунком.</w:t>
      </w:r>
    </w:p>
    <w:p w:rsidR="00E615C3" w:rsidRDefault="00E615C3" w:rsidP="00E615C3">
      <w:pPr>
        <w:pStyle w:val="a3"/>
        <w:ind w:left="473" w:firstLine="0"/>
        <w:jc w:val="center"/>
        <w:rPr>
          <w:b/>
          <w:color w:val="000000" w:themeColor="text1"/>
          <w:sz w:val="24"/>
          <w:szCs w:val="24"/>
          <w:lang w:eastAsia="ru-RU"/>
        </w:rPr>
      </w:pP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 xml:space="preserve">4.КАЛЕНДАРНО-ТЕМАТИЧЕСКОЕ ПЛАНИРОВАНИЕ </w:t>
      </w: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УЧЕБНОГО ПРЕДМЕТА «МУЗЫКА»</w:t>
      </w:r>
    </w:p>
    <w:tbl>
      <w:tblPr>
        <w:tblW w:w="10632"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53"/>
        <w:gridCol w:w="807"/>
        <w:gridCol w:w="992"/>
        <w:gridCol w:w="992"/>
        <w:gridCol w:w="3686"/>
        <w:gridCol w:w="1417"/>
        <w:gridCol w:w="1985"/>
      </w:tblGrid>
      <w:tr w:rsidR="00E615C3" w:rsidRPr="00DF2A12" w:rsidTr="00E16D8A">
        <w:trPr>
          <w:trHeight w:val="435"/>
          <w:tblCellSpacing w:w="20" w:type="nil"/>
          <w:jc w:val="center"/>
        </w:trPr>
        <w:tc>
          <w:tcPr>
            <w:tcW w:w="1560" w:type="dxa"/>
            <w:gridSpan w:val="2"/>
            <w:tcBorders>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b/>
                <w:sz w:val="24"/>
                <w:szCs w:val="24"/>
              </w:rPr>
              <w:t>№</w:t>
            </w:r>
          </w:p>
          <w:p w:rsidR="00E615C3" w:rsidRPr="00DF2A12" w:rsidRDefault="00E615C3" w:rsidP="00E16D8A">
            <w:pPr>
              <w:spacing w:after="0" w:line="240" w:lineRule="auto"/>
              <w:jc w:val="center"/>
              <w:rPr>
                <w:rFonts w:ascii="Times New Roman" w:hAnsi="Times New Roman" w:cs="Times New Roman"/>
                <w:b/>
                <w:sz w:val="24"/>
                <w:szCs w:val="24"/>
              </w:rPr>
            </w:pPr>
          </w:p>
          <w:p w:rsidR="00E615C3" w:rsidRPr="00DF2A12" w:rsidRDefault="00E615C3" w:rsidP="00E16D8A">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E615C3" w:rsidRPr="00DF2A12" w:rsidRDefault="00E615C3" w:rsidP="00E16D8A">
            <w:pPr>
              <w:spacing w:after="0" w:line="240" w:lineRule="auto"/>
              <w:jc w:val="center"/>
              <w:rPr>
                <w:rFonts w:ascii="Times New Roman" w:hAnsi="Times New Roman" w:cs="Times New Roman"/>
                <w:b/>
                <w:sz w:val="24"/>
                <w:szCs w:val="24"/>
              </w:rPr>
            </w:pPr>
            <w:r w:rsidRPr="00DF2A12">
              <w:rPr>
                <w:rFonts w:ascii="Times New Roman" w:hAnsi="Times New Roman" w:cs="Times New Roman"/>
                <w:b/>
                <w:sz w:val="24"/>
                <w:szCs w:val="24"/>
              </w:rPr>
              <w:t>Дата</w:t>
            </w:r>
          </w:p>
        </w:tc>
        <w:tc>
          <w:tcPr>
            <w:tcW w:w="3686" w:type="dxa"/>
            <w:vMerge w:val="restart"/>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sz w:val="24"/>
                <w:szCs w:val="24"/>
              </w:rPr>
            </w:pPr>
            <w:r w:rsidRPr="00DF2A12">
              <w:rPr>
                <w:rFonts w:ascii="Times New Roman" w:hAnsi="Times New Roman" w:cs="Times New Roman"/>
                <w:b/>
                <w:sz w:val="24"/>
                <w:szCs w:val="24"/>
              </w:rPr>
              <w:t>Раздел/ Тема урока</w:t>
            </w:r>
          </w:p>
          <w:p w:rsidR="00E615C3" w:rsidRPr="00DF2A12" w:rsidRDefault="00E615C3" w:rsidP="00E16D8A">
            <w:pPr>
              <w:spacing w:after="0" w:line="240" w:lineRule="auto"/>
              <w:jc w:val="center"/>
              <w:rPr>
                <w:rFonts w:ascii="Times New Roman" w:hAnsi="Times New Roman" w:cs="Times New Roman"/>
                <w:sz w:val="24"/>
                <w:szCs w:val="24"/>
              </w:rPr>
            </w:pPr>
          </w:p>
        </w:tc>
        <w:tc>
          <w:tcPr>
            <w:tcW w:w="1417" w:type="dxa"/>
            <w:vMerge w:val="restart"/>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b/>
                <w:sz w:val="24"/>
                <w:szCs w:val="24"/>
              </w:rPr>
              <w:t>Количество</w:t>
            </w:r>
            <w:r w:rsidRPr="00DF2A12">
              <w:rPr>
                <w:rFonts w:ascii="Times New Roman" w:hAnsi="Times New Roman" w:cs="Times New Roman"/>
                <w:b/>
                <w:spacing w:val="2"/>
                <w:sz w:val="24"/>
                <w:szCs w:val="24"/>
              </w:rPr>
              <w:t xml:space="preserve"> </w:t>
            </w:r>
            <w:r w:rsidRPr="00DF2A12">
              <w:rPr>
                <w:rFonts w:ascii="Times New Roman" w:hAnsi="Times New Roman" w:cs="Times New Roman"/>
                <w:b/>
                <w:sz w:val="24"/>
                <w:szCs w:val="24"/>
              </w:rPr>
              <w:t>часов, отводимых на освоение раздела/темы</w:t>
            </w:r>
          </w:p>
          <w:p w:rsidR="00E615C3" w:rsidRPr="00DF2A12" w:rsidRDefault="00E615C3" w:rsidP="00E16D8A">
            <w:pPr>
              <w:spacing w:after="0" w:line="240" w:lineRule="auto"/>
              <w:jc w:val="center"/>
              <w:rPr>
                <w:rFonts w:ascii="Times New Roman" w:hAnsi="Times New Roman" w:cs="Times New Roman"/>
                <w:sz w:val="24"/>
                <w:szCs w:val="24"/>
              </w:rPr>
            </w:pPr>
          </w:p>
        </w:tc>
        <w:tc>
          <w:tcPr>
            <w:tcW w:w="1985" w:type="dxa"/>
            <w:vMerge w:val="restart"/>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
                <w:sz w:val="24"/>
                <w:szCs w:val="24"/>
              </w:rPr>
            </w:pPr>
            <w:r w:rsidRPr="00FC7C02">
              <w:rPr>
                <w:rFonts w:ascii="Times New Roman" w:hAnsi="Times New Roman" w:cs="Times New Roman"/>
                <w:b/>
                <w:sz w:val="24"/>
                <w:szCs w:val="24"/>
              </w:rPr>
              <w:lastRenderedPageBreak/>
              <w:t>Электронные цифровые образовательные ресурсы</w:t>
            </w:r>
          </w:p>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1111"/>
          <w:tblCellSpacing w:w="20" w:type="nil"/>
          <w:jc w:val="center"/>
        </w:trPr>
        <w:tc>
          <w:tcPr>
            <w:tcW w:w="753" w:type="dxa"/>
            <w:tcBorders>
              <w:top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b/>
                <w:sz w:val="24"/>
                <w:szCs w:val="24"/>
              </w:rPr>
              <w:t>п/п</w:t>
            </w:r>
          </w:p>
          <w:p w:rsidR="00E615C3" w:rsidRPr="00DF2A12" w:rsidRDefault="00E615C3" w:rsidP="00E16D8A">
            <w:pPr>
              <w:spacing w:after="0" w:line="240" w:lineRule="auto"/>
              <w:jc w:val="center"/>
              <w:rPr>
                <w:rFonts w:ascii="Times New Roman" w:hAnsi="Times New Roman" w:cs="Times New Roman"/>
                <w:b/>
                <w:sz w:val="24"/>
                <w:szCs w:val="24"/>
              </w:rPr>
            </w:pPr>
          </w:p>
        </w:tc>
        <w:tc>
          <w:tcPr>
            <w:tcW w:w="807" w:type="dxa"/>
            <w:tcBorders>
              <w:top w:val="single" w:sz="4" w:space="0" w:color="auto"/>
            </w:tcBorders>
          </w:tcPr>
          <w:p w:rsidR="00E615C3" w:rsidRPr="00DF2A12" w:rsidRDefault="00E615C3" w:rsidP="00E16D8A">
            <w:pPr>
              <w:spacing w:after="0" w:line="240" w:lineRule="auto"/>
              <w:jc w:val="center"/>
              <w:rPr>
                <w:rFonts w:ascii="Times New Roman" w:hAnsi="Times New Roman" w:cs="Times New Roman"/>
                <w:b/>
                <w:sz w:val="24"/>
                <w:szCs w:val="24"/>
              </w:rPr>
            </w:pPr>
            <w:r w:rsidRPr="00DF2A12">
              <w:rPr>
                <w:rFonts w:ascii="Times New Roman" w:hAnsi="Times New Roman" w:cs="Times New Roman"/>
                <w:b/>
                <w:sz w:val="24"/>
                <w:szCs w:val="24"/>
              </w:rPr>
              <w:t>в теме</w:t>
            </w:r>
          </w:p>
        </w:tc>
        <w:tc>
          <w:tcPr>
            <w:tcW w:w="992" w:type="dxa"/>
            <w:tcBorders>
              <w:top w:val="single" w:sz="4" w:space="0" w:color="auto"/>
            </w:tcBorders>
            <w:vAlign w:val="center"/>
          </w:tcPr>
          <w:p w:rsidR="00E615C3" w:rsidRPr="00DF2A12" w:rsidRDefault="00E615C3" w:rsidP="00E16D8A">
            <w:pPr>
              <w:pStyle w:val="ParagraphStyle"/>
              <w:jc w:val="center"/>
              <w:rPr>
                <w:rFonts w:ascii="Times New Roman" w:hAnsi="Times New Roman" w:cs="Times New Roman"/>
                <w:bCs/>
                <w:caps/>
              </w:rPr>
            </w:pPr>
            <w:r w:rsidRPr="00DF2A12">
              <w:rPr>
                <w:rFonts w:ascii="Times New Roman" w:hAnsi="Times New Roman" w:cs="Times New Roman"/>
                <w:b/>
              </w:rPr>
              <w:t>по плану</w:t>
            </w:r>
          </w:p>
        </w:tc>
        <w:tc>
          <w:tcPr>
            <w:tcW w:w="992" w:type="dxa"/>
            <w:tcBorders>
              <w:top w:val="single" w:sz="4" w:space="0" w:color="auto"/>
            </w:tcBorders>
            <w:vAlign w:val="center"/>
          </w:tcPr>
          <w:p w:rsidR="00E615C3" w:rsidRPr="00DF2A12" w:rsidRDefault="00E615C3" w:rsidP="00E16D8A">
            <w:pPr>
              <w:pStyle w:val="ParagraphStyle"/>
              <w:jc w:val="center"/>
              <w:rPr>
                <w:rFonts w:ascii="Times New Roman" w:hAnsi="Times New Roman" w:cs="Times New Roman"/>
                <w:bCs/>
                <w:caps/>
              </w:rPr>
            </w:pPr>
            <w:r w:rsidRPr="00DF2A12">
              <w:rPr>
                <w:rFonts w:ascii="Times New Roman" w:hAnsi="Times New Roman" w:cs="Times New Roman"/>
                <w:b/>
              </w:rPr>
              <w:t>фактически</w:t>
            </w:r>
          </w:p>
        </w:tc>
        <w:tc>
          <w:tcPr>
            <w:tcW w:w="3686" w:type="dxa"/>
            <w:vMerge/>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sz w:val="24"/>
                <w:szCs w:val="24"/>
              </w:rPr>
            </w:pPr>
          </w:p>
        </w:tc>
        <w:tc>
          <w:tcPr>
            <w:tcW w:w="1417" w:type="dxa"/>
            <w:vMerge/>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p>
        </w:tc>
        <w:tc>
          <w:tcPr>
            <w:tcW w:w="1985" w:type="dxa"/>
            <w:vMerge/>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Раздел 1. Народная музыка России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7</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Край, в котором ты живёшь</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https://www.youtube.com/watch?v=zzsKQG6xMyg</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Русский фольклор</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https://www.youtube.com/watch?v=zzsKQG6xMyg</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Русские народные музыкальные инструменты</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https://www.youtube.com/watch?v=zzsKQG6xMyg</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Сказки, мифы и легенды</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https://www.youtube.com/watch?v=zzsKQG6xMyg</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Народные праздники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https://www.youtube.com/watch?v=zzsKQG6xMyg</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6</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Фольклор народов России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https://www.youtube.com/watch?v=zzsKQG6xMyg</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7</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Фольклор в творчестве профессиональных музыкантов</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https://www.youtube.com/watch?v=zzsKQG6xMyg</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Раздел 2. Классическая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8</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8</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Русские композиторы-классики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9</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Европейские композиторы-классики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10</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Музыкальные инструменты. Скрипка, виолончель</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Вокальная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Программная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Симфоническая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Мастерство исполнителя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15</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8</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Инструментальная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https://www.youtube.com/watch?v=1tudH5paGHE&amp;t=3s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Раздел 3. Музыка в жизни человека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2</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16</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Главный музыкальный символ</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https://www.youtube.com/watch?v=HjpiOCyO4sQ&amp;t=3s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lastRenderedPageBreak/>
              <w:t>17</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Красота и вдохновение</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https://www.youtube.com/watch?v=HjpiOCyO4sQ&amp;t=3s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Раздел 4. Музыка народов мира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2</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18</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Диалог культур</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https://www.youtube.com/watch?v=Ss60kJT1_YE&amp;t=3s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19</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Диалог культур</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https://www.youtube.com/watch?v=Ss60kJT1_YE&amp;t=3s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Раздел 5. Духовная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3</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20</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Инструментальная музыка в церкви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https://www.youtube.com/watch?v=AxUg_wD-jAg&amp;t=1s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Искусство Русской православной церкви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https://www.youtube.com/watch?v=AxUg_wD-jAg&amp;t=1s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Религиозные праздники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https://www.youtube.com/watch?v=AxUg_wD-jAg&amp;t=1s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Раздел 6. Музыка театра и кино</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8</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Музыкальная сказка на сцене, на экране</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Музыкальная сказка на сцене, на экране</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25</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Театр оперы и балета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26</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Балет. Хореография – искусство танца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27</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Опера. Главные герои и номера оперного спектакля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28</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Опера. Главные герои и номера оперного спектакля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29</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Сюжет музыкального спектакля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30</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8</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Оперетта, мюзикл</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https://www.youtube.com/watch?v=g084rG530XI</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Раздел 7. Современная музыкальная культура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sidRPr="00DF2A12">
              <w:rPr>
                <w:rFonts w:ascii="Times New Roman" w:hAnsi="Times New Roman" w:cs="Times New Roman"/>
                <w:b/>
                <w:bCs/>
                <w:sz w:val="24"/>
                <w:szCs w:val="24"/>
              </w:rPr>
              <w:t>4</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Современные обработки классической музыки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https://www.youtube.com/watch?v=IpuO645Lsi8&amp;t=212s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Джаз</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https://www.youtube.com/watch?v=IpuO645Lsi8&amp;t=212s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Исполнители современной музыки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https://www.youtube.com/watch?v=IpuO645Lsi8&amp;t=212s</w:t>
            </w: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lastRenderedPageBreak/>
              <w:t>34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3F03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036E">
              <w:rPr>
                <w:rFonts w:ascii="Times New Roman" w:eastAsia="Times New Roman" w:hAnsi="Times New Roman" w:cs="Times New Roman"/>
                <w:sz w:val="24"/>
                <w:szCs w:val="24"/>
                <w:lang w:eastAsia="ru-RU"/>
              </w:rPr>
              <w:t>Электронные музыкальные инструменты</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r w:rsidRPr="00FC7C02">
              <w:rPr>
                <w:rFonts w:ascii="Times New Roman" w:hAnsi="Times New Roman" w:cs="Times New Roman"/>
                <w:bCs/>
                <w:sz w:val="20"/>
                <w:szCs w:val="20"/>
              </w:rPr>
              <w:t>https://www.youtube.com/watch?v=IpuO645Lsi8&amp;t=212s</w:t>
            </w:r>
          </w:p>
        </w:tc>
      </w:tr>
    </w:tbl>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Default="00E615C3" w:rsidP="00E615C3"/>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lastRenderedPageBreak/>
        <w:t>Муниципальное бюджетное общеобразовательное учреждение -</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 xml:space="preserve">ам.директора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Директор школы ______ Т.В.Брилькова</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3</w:t>
      </w:r>
      <w:r w:rsidRPr="006B009D">
        <w:rPr>
          <w:rFonts w:ascii="Times New Roman" w:eastAsia="Times New Roman" w:hAnsi="Times New Roman" w:cs="Times New Roman"/>
          <w:sz w:val="28"/>
          <w:szCs w:val="28"/>
        </w:rPr>
        <w:t xml:space="preserve"> класса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E615C3" w:rsidRPr="00A1563B"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E615C3" w:rsidRPr="00A1563B" w:rsidRDefault="00E615C3" w:rsidP="00E615C3">
      <w:pPr>
        <w:spacing w:after="0" w:line="240" w:lineRule="auto"/>
        <w:jc w:val="right"/>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6B009D"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с.Смолевичи  2025 год</w:t>
      </w:r>
    </w:p>
    <w:p w:rsidR="00E615C3" w:rsidRPr="002539CC" w:rsidRDefault="00E615C3" w:rsidP="00E615C3">
      <w:pPr>
        <w:pStyle w:val="a3"/>
        <w:tabs>
          <w:tab w:val="left" w:pos="534"/>
        </w:tabs>
        <w:ind w:left="0" w:firstLine="0"/>
        <w:jc w:val="center"/>
        <w:rPr>
          <w:b/>
          <w:sz w:val="24"/>
          <w:szCs w:val="24"/>
        </w:rPr>
      </w:pPr>
      <w:r w:rsidRPr="00E01B36">
        <w:rPr>
          <w:b/>
          <w:sz w:val="24"/>
          <w:szCs w:val="24"/>
        </w:rPr>
        <w:lastRenderedPageBreak/>
        <w:t xml:space="preserve">1. </w:t>
      </w:r>
      <w:r w:rsidRPr="00901E3E">
        <w:rPr>
          <w:b/>
          <w:sz w:val="24"/>
          <w:szCs w:val="24"/>
        </w:rPr>
        <w:t>ПОЯСНИТЕЛЬНАЯ ЗАПИСКА</w:t>
      </w:r>
    </w:p>
    <w:p w:rsidR="00E615C3" w:rsidRDefault="00E615C3" w:rsidP="00E615C3">
      <w:pPr>
        <w:pStyle w:val="a3"/>
        <w:tabs>
          <w:tab w:val="left" w:pos="534"/>
        </w:tabs>
        <w:ind w:left="0" w:firstLine="0"/>
        <w:jc w:val="both"/>
        <w:rPr>
          <w:sz w:val="24"/>
          <w:szCs w:val="24"/>
        </w:rPr>
      </w:pPr>
    </w:p>
    <w:p w:rsidR="00E615C3" w:rsidRDefault="00E615C3" w:rsidP="00E615C3">
      <w:pPr>
        <w:pStyle w:val="a3"/>
        <w:tabs>
          <w:tab w:val="left" w:pos="534"/>
        </w:tabs>
        <w:ind w:left="113" w:right="295" w:firstLine="533"/>
        <w:jc w:val="both"/>
        <w:rPr>
          <w:sz w:val="24"/>
          <w:szCs w:val="24"/>
        </w:rPr>
      </w:pPr>
      <w:r>
        <w:rPr>
          <w:sz w:val="24"/>
          <w:szCs w:val="24"/>
        </w:rPr>
        <w:t>Рабочая программа по учебному предмету «Музыка» для 3 класса разработана на основе Федеральной образовательной программы начального общего образования (ФОП НОО),  обновленного Федерального государственного образовательного стандарта начального общего образования (ФГОС НОО), федеральной рабочей программы начального общего образования «Музыка», федеральной программы воспитания, положения МБОУ - Смолевичской ООШ о рабочих программах.</w:t>
      </w:r>
    </w:p>
    <w:p w:rsidR="00E615C3" w:rsidRDefault="00E615C3" w:rsidP="00E615C3">
      <w:pPr>
        <w:pStyle w:val="a3"/>
        <w:ind w:left="0" w:firstLine="0"/>
        <w:outlineLvl w:val="1"/>
        <w:rPr>
          <w:sz w:val="24"/>
          <w:szCs w:val="24"/>
        </w:rPr>
      </w:pPr>
    </w:p>
    <w:p w:rsidR="00E615C3" w:rsidRPr="00901E3E" w:rsidRDefault="00E615C3" w:rsidP="00E615C3">
      <w:pPr>
        <w:pStyle w:val="a3"/>
        <w:ind w:left="0" w:firstLine="0"/>
        <w:jc w:val="center"/>
        <w:outlineLvl w:val="1"/>
        <w:rPr>
          <w:b/>
          <w:bCs/>
          <w:caps/>
          <w:sz w:val="24"/>
          <w:szCs w:val="24"/>
          <w:lang w:eastAsia="ru-RU"/>
        </w:rPr>
      </w:pPr>
      <w:r w:rsidRPr="00E01B36">
        <w:rPr>
          <w:b/>
          <w:bCs/>
          <w:caps/>
          <w:sz w:val="24"/>
          <w:szCs w:val="24"/>
          <w:lang w:eastAsia="ru-RU"/>
        </w:rPr>
        <w:t xml:space="preserve">1.1 </w:t>
      </w:r>
      <w:r w:rsidRPr="00901E3E">
        <w:rPr>
          <w:b/>
          <w:bCs/>
          <w:caps/>
          <w:sz w:val="24"/>
          <w:szCs w:val="24"/>
          <w:lang w:eastAsia="ru-RU"/>
        </w:rPr>
        <w:t>ЦЕЛи и задачи ИЗУЧЕНИЯ УЧЕБНОГО ПРЕДМЕТА «музыка»</w:t>
      </w:r>
    </w:p>
    <w:p w:rsidR="00E615C3" w:rsidRPr="009B5E9A" w:rsidRDefault="00E615C3" w:rsidP="00E615C3">
      <w:pPr>
        <w:pStyle w:val="a3"/>
        <w:ind w:left="0" w:firstLine="0"/>
        <w:outlineLvl w:val="1"/>
        <w:rPr>
          <w:b/>
          <w:bCs/>
          <w:caps/>
          <w:sz w:val="24"/>
          <w:szCs w:val="24"/>
          <w:lang w:eastAsia="ru-RU"/>
        </w:rPr>
      </w:pP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Style w:val="a5"/>
          <w:rFonts w:ascii="Times New Roman" w:hAnsi="Times New Roman" w:cs="Times New Roman"/>
          <w:sz w:val="24"/>
          <w:szCs w:val="24"/>
          <w:shd w:val="clear" w:color="auto" w:fill="FFFFFF"/>
        </w:rPr>
        <w:t>Основная цель программы по музыке</w:t>
      </w:r>
      <w:r w:rsidRPr="009B5E9A">
        <w:rPr>
          <w:rFonts w:ascii="Times New Roman" w:hAnsi="Times New Roman" w:cs="Times New Roman"/>
          <w:sz w:val="24"/>
          <w:szCs w:val="24"/>
          <w:shd w:val="clear" w:color="auto" w:fill="FFFFFF"/>
        </w:rPr>
        <w:t>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Fonts w:ascii="Times New Roman" w:eastAsia="Times New Roman" w:hAnsi="Times New Roman" w:cs="Times New Roman"/>
          <w:b/>
          <w:bCs/>
          <w:sz w:val="24"/>
          <w:szCs w:val="24"/>
          <w:lang w:eastAsia="ru-RU"/>
        </w:rPr>
        <w:t>Важнейшие задачи обучения музыке</w:t>
      </w:r>
      <w:r w:rsidRPr="009B5E9A">
        <w:rPr>
          <w:rFonts w:ascii="Times New Roman" w:eastAsia="Times New Roman" w:hAnsi="Times New Roman" w:cs="Times New Roman"/>
          <w:sz w:val="24"/>
          <w:szCs w:val="24"/>
          <w:lang w:eastAsia="ru-RU"/>
        </w:rPr>
        <w:t> на уровне начального общего образования: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эмоционально-ценностной отзывчивости на прекрасное</w:t>
      </w:r>
      <w:r w:rsidRPr="009B5E9A">
        <w:rPr>
          <w:rFonts w:ascii="Times New Roman" w:eastAsia="Times New Roman" w:hAnsi="Times New Roman" w:cs="Times New Roman"/>
          <w:sz w:val="24"/>
          <w:szCs w:val="24"/>
          <w:lang w:eastAsia="ru-RU"/>
        </w:rPr>
        <w:br/>
        <w:t>в жизни и в искусстве;</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изучение закономерностей музыкального искусства: интонационная</w:t>
      </w:r>
      <w:r w:rsidRPr="009B5E9A">
        <w:rPr>
          <w:rFonts w:ascii="Times New Roman" w:eastAsia="Times New Roman" w:hAnsi="Times New Roman" w:cs="Times New Roman"/>
          <w:sz w:val="24"/>
          <w:szCs w:val="24"/>
          <w:lang w:eastAsia="ru-RU"/>
        </w:rPr>
        <w:br/>
        <w:t>и жанровая природа музыки, основные выразительные средства, элементы музыкального языка;</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воспитание уважения к культурному наследию России, присвоение интонационно-образного строя отечественной музыкальной культуры;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расширение кругозора, воспитание любознательности, интереса</w:t>
      </w:r>
      <w:r w:rsidRPr="009B5E9A">
        <w:rPr>
          <w:rFonts w:ascii="Times New Roman" w:eastAsia="Times New Roman" w:hAnsi="Times New Roman" w:cs="Times New Roman"/>
          <w:sz w:val="24"/>
          <w:szCs w:val="24"/>
          <w:lang w:eastAsia="ru-RU"/>
        </w:rPr>
        <w:br/>
        <w:t>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E615C3" w:rsidRPr="00901E3E" w:rsidRDefault="00E615C3" w:rsidP="00E615C3">
      <w:pPr>
        <w:spacing w:after="0" w:line="240" w:lineRule="auto"/>
        <w:jc w:val="both"/>
        <w:rPr>
          <w:rFonts w:ascii="Times New Roman" w:hAnsi="Times New Roman" w:cs="Times New Roman"/>
          <w:sz w:val="24"/>
          <w:szCs w:val="24"/>
        </w:rPr>
      </w:pPr>
    </w:p>
    <w:p w:rsidR="00E615C3" w:rsidRPr="00901E3E" w:rsidRDefault="00E615C3" w:rsidP="00E615C3">
      <w:pPr>
        <w:pStyle w:val="a3"/>
        <w:ind w:left="0" w:firstLine="0"/>
        <w:jc w:val="center"/>
        <w:rPr>
          <w:b/>
          <w:sz w:val="24"/>
          <w:szCs w:val="24"/>
          <w:lang w:eastAsia="ru-RU"/>
        </w:rPr>
      </w:pPr>
      <w:r w:rsidRPr="00E01B36">
        <w:rPr>
          <w:b/>
          <w:sz w:val="24"/>
          <w:szCs w:val="24"/>
          <w:lang w:eastAsia="ru-RU"/>
        </w:rPr>
        <w:t xml:space="preserve">1.2 </w:t>
      </w:r>
      <w:r w:rsidRPr="00901E3E">
        <w:rPr>
          <w:b/>
          <w:sz w:val="24"/>
          <w:szCs w:val="24"/>
          <w:lang w:eastAsia="ru-RU"/>
        </w:rPr>
        <w:t>МЕСТО УЧЕБНОГО ПРЕДМЕТА «МУЗЫКА» В УЧЕБНОМ ПЛАНЕ</w:t>
      </w:r>
    </w:p>
    <w:p w:rsidR="00E615C3" w:rsidRPr="00901E3E" w:rsidRDefault="00E615C3" w:rsidP="00E615C3">
      <w:pPr>
        <w:pStyle w:val="a3"/>
        <w:ind w:left="0" w:firstLine="0"/>
        <w:rPr>
          <w:b/>
          <w:sz w:val="24"/>
          <w:szCs w:val="24"/>
          <w:lang w:eastAsia="ru-RU"/>
        </w:rPr>
      </w:pPr>
    </w:p>
    <w:p w:rsidR="00E615C3" w:rsidRPr="00901E3E" w:rsidRDefault="00E615C3" w:rsidP="00E615C3">
      <w:pPr>
        <w:spacing w:after="0" w:line="240" w:lineRule="auto"/>
        <w:jc w:val="both"/>
        <w:rPr>
          <w:rFonts w:ascii="Times New Roman" w:hAnsi="Times New Roman" w:cs="Times New Roman"/>
          <w:sz w:val="24"/>
          <w:szCs w:val="24"/>
          <w:lang w:eastAsia="ru-RU"/>
        </w:rPr>
      </w:pPr>
      <w:r w:rsidRPr="00901E3E">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E615C3" w:rsidRDefault="00E615C3" w:rsidP="00E615C3">
      <w:pPr>
        <w:pStyle w:val="a3"/>
        <w:ind w:left="0" w:firstLine="0"/>
        <w:jc w:val="center"/>
        <w:rPr>
          <w:rFonts w:eastAsiaTheme="minorHAnsi"/>
          <w:sz w:val="24"/>
          <w:szCs w:val="24"/>
          <w:lang w:eastAsia="ru-RU"/>
        </w:rPr>
      </w:pPr>
    </w:p>
    <w:p w:rsidR="00E615C3" w:rsidRPr="00901E3E" w:rsidRDefault="00E615C3" w:rsidP="00E615C3">
      <w:pPr>
        <w:pStyle w:val="a3"/>
        <w:ind w:left="0" w:firstLine="0"/>
        <w:jc w:val="center"/>
        <w:rPr>
          <w:b/>
          <w:sz w:val="24"/>
          <w:szCs w:val="24"/>
        </w:rPr>
      </w:pPr>
      <w:r w:rsidRPr="00E01B36">
        <w:rPr>
          <w:b/>
          <w:sz w:val="24"/>
          <w:szCs w:val="24"/>
        </w:rPr>
        <w:t xml:space="preserve">2. </w:t>
      </w:r>
      <w:r w:rsidRPr="00901E3E">
        <w:rPr>
          <w:b/>
          <w:sz w:val="24"/>
          <w:szCs w:val="24"/>
        </w:rPr>
        <w:t>СОДЕРЖАНИЕ УЧЕБНОГО ПРЕДМЕТА «МУЗЫКА»</w:t>
      </w:r>
    </w:p>
    <w:p w:rsidR="00E615C3" w:rsidRPr="009B5E9A" w:rsidRDefault="00E615C3" w:rsidP="00E615C3">
      <w:pPr>
        <w:pStyle w:val="a3"/>
        <w:ind w:left="0" w:firstLine="0"/>
        <w:rPr>
          <w:b/>
          <w:sz w:val="24"/>
          <w:szCs w:val="24"/>
        </w:rPr>
      </w:pP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Инвариантные  модули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1 «Народная музыка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w:t>
      </w:r>
      <w:r w:rsidRPr="009B5E9A">
        <w:rPr>
          <w:rFonts w:ascii="Times New Roman" w:eastAsia="Times New Roman" w:hAnsi="Times New Roman" w:cs="Times New Roman"/>
          <w:sz w:val="24"/>
          <w:szCs w:val="24"/>
          <w:lang w:eastAsia="ru-RU"/>
        </w:rPr>
        <w:lastRenderedPageBreak/>
        <w:t>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Край, в котором ты живёшь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малой Родины. Песни, обряды,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музыкальных традициях своего родного края;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культуре родного края; посещение краеведческого музея; посещение этнографического спектакля, концерта.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Русский фольклор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Русские народные песни (трудовые, хороводные). Детский фольклор (игровые, заклички, потешки, считалки, прибаутки).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русских народных песен разных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мелодий, вокальная импровизация на основе текстов игрового детского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ритмическая импровизация, исполнение аккомпанемента на простых ударных (ложки) и духовых (свирель) инструментах к изученным народным песням;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музыкальные инструменты (балалайка, рожок, свирель, гусли, гармонь, ложки). Инструментальные наигрыши. Плясовые мелодии.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русских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Сказки, мифы и легенды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сказители. Русские народные сказания, былины. Сказки и легенды о музыке и музыкантах.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манерой сказывания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сказок, былин, эпических сказаний, рассказываемых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инструментальной музыке определение на слух музыкальных интонаций речитативного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иллюстраций к прослушанным музыкальным и литературным произведениям;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Жанры музыкального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Фольклорные жанры, общие для всех народов: лирические, трудовые, колыбельные песни, танцы и пляски. Традиционные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различение на слух контрастных по характеру фольклорных жанров: колыбельная, трудовая, лирическая, плясовая;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характеристика типичных элементов музыкального языка (темп, ритм, мелодия, динамика), состава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тембра музыкальных инструментов, отнесение к одной из групп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разных жанров, относящихся к фольклору разных народов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импровизации, сочинение к ним ритмических аккомпанементов (звучащими жестами,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Народные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рассказывающего о символике фольклорного праздника;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посещение театра, театрализованного представления;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народных гуляньях на улицах родного города, посёлка.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Первые артисты, народный театр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Скоморохи. Ярмарочный балаган. Вертеп.</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справочных текстов по теме;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скоморошин;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фрагмента музыкального спектакля; творческий проект – театрализованная постановка.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характеристика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танцев, импровизация ритмических аккомпанементов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доступных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музыкальному творчеству народов России.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в творчестве профессиональных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Собиратели фольклора. Народные мелодии в обработке композиторов. Народные жанры, интонации как основа для композиторского творчества.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фольклористики;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популярных текстов о собирателях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созданной композиторами на основе народных жанров и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приёмов обработки, развития народных мелодий;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народных песен в композиторской обработке;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звучания одних и тех же мелодий в народном и композиторском варианте;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аргументированных оценочных суждений на основе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2 «Классическая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 – исполнитель – слушатель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 концерта;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рассматривание иллюстраций;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теме занятия;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исполнитель» (игра – имитация исполнительских движений), игра «Я – композитор» (сочинение небольших попевок, мелодических фраз);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правил поведения на концерте;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Композиторы – детям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Детская музыка П.И. Чайковского, С.С. Прокофьева, Д.Б. Кабалевского и других композиторов. Понятие жанра. Песня, танец, марш.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определение основного характера, музыкально-выразительных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иллюстраций к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Оркестр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Оркестр – большой коллектив музыкантов. Дирижёр, партитура, репетиция. Жанр концерта – музыкальное соревнование солиста с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в исполнении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роли дирижёра,</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«Я – дирижёр» – игра-имитация дирижёрских жестов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соответствующей тематики;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принципом расположения партий в партитуре; работа по группам – сочинение своего варианта ритмической партитуры.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Музыкальные инструменты.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многообразием красок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в исполнении известных пианистов;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пианист» – 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детских пьес на фортепиано в исполнении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демонстрация возможностей инструмента (исполнение одной и той же пьесы тихо и громко, в разных регистрах, разными штрихами);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Флейта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устройством и тембрами классических музыкальных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в исполнении известных музыкантов-инструменталистов;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сказок и легенд, рассказывающих о музыкальных инструментах, истории их появления.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Скрипка, виолончель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конкретных произведений и их авторов, определения тембров звучащих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посвящённых музыкальным инструментам;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Вокальная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типов человеческих голосов (детские, мужские, женские), тембров голосов профессиональных вокалистов;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вокальной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комплекса дыхательных, артикуляционных упражнений;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на развитие гибкости голоса, расширения его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что значит красивое пение;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вокальных музыкальных произведений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вокальной музыки; школьный конкурс юных вокалистов.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Жанры камерной инструментальной музыки: этюд, пьеса. Альбом. Цикл. Сюита. Соната. Квартет.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камерной инструментальной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слушание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своего впечатления от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составление словаря музыкальных жанров.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Программная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Программное название, известный сюжет, литературный эпиграф.</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музыкального образа, музыкальных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образов программной музыки; сочинение небольших миниатюр (вокальные или инструментальные импровизации) по заданной программе.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Симфоническая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Симфонический оркестр. Тембры, группы инструментов. Симфония, симфоническая картина.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составом симфонического оркестра, группами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 симфонического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симфонической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симфонической музыки; просмотр фильма об устройстве оркестра.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отечественных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 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Европейские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зарубежных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Мастерство исполнителя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исполнителей-певцов, инструменталистов, дирижёров. Консерватория, филармония, Конкурс имени П.И. Чайковского.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исполнителей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изучение программ, афиш консерватории, филармонии;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сравнение нескольких интерпретаций одного и того же произведения в исполнении разных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беседа на тему «Композитор – исполнитель – слушатель»;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коллекции записей любимого исполнителя.</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3 «Музыка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Красота и вдохновение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красоты и вдохновения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концентрация на её восприятии, своём внутреннем состоянии;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под музыку лирического характера «Цветы распускаются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выстраивание хорового унисона – вокального и психологического;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одновременное взятие и снятие звука, навыки певческого дыхания по руке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красивой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хоровода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пейзажи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 посвящённой образам природы;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пластическое интонирование;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одухотворенное исполнение песен о природе, её красоте;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портреты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передающая образ человека, его походку, движения, характер, манеру речи. «Портреты», выраженные в музыкальных интонациях.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вокальной, программной инструментальной музыки, посвящённой образам людей, сказочных персонажей;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в образе героя музыкального произведения;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харáктерное исполнение песни – портретной зарисовки;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Какой же праздник без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Музыка, создающая настроение праздника. Музыка в цирке, на уличном шествии, спортивном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музыки на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торжественного, праздничного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фрагментами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конкурс на лучшего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тематических песен к ближайшему празднику;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почему на праздниках обязательно звучит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запись видеооткрытки с музыкальным поздравлением; групповые творческие шутливые двигательные импровизации «Цирковая труппа».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Танцы, игры и веселье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игра звуками. Танец – искусство и радость движения. Примеры популярных танцев.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музыки скерцозного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танцевальных движений;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танец-игра;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рефлексия собственного эмоционального состояния после участия</w:t>
      </w:r>
      <w:r w:rsidRPr="009B5E9A">
        <w:rPr>
          <w:rFonts w:ascii="Times New Roman" w:eastAsia="Times New Roman" w:hAnsi="Times New Roman" w:cs="Times New Roman"/>
          <w:sz w:val="24"/>
          <w:szCs w:val="24"/>
          <w:lang w:eastAsia="ru-RU"/>
        </w:rPr>
        <w:br/>
        <w:t>в танцевальных композициях и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люди танцуют;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ритмическая импровизация в стиле определённого танцевального жанра;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на войне, музыка о войне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песням Великой Отечественной войны;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песен Великой Отечественной войны, знакомство с историей их сочинения 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Главный музыкальный символ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Гимн России – главный музыкальный символ нашей страны. Традиции исполнения Гимна России. Другие гимны.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историей создания, правилами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видеозаписей парада, церемонии награждения спортсменов;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чувство гордости, понятия достоинства и чести;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этических вопросов, связанных с государственными символами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своей республики, города, школы.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времени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временное искусство. Погружение в поток музыкального звучания. Музыкальные образы движения, изменения и развития.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музыкальных произведений, передающих образ непрерывного движения;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своими телесными реакциями (дыхание, пульс, мышечный тонус) при восприятии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как музыка воздействует на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программная ритмическая или инструментальная импровизация «Поезд», «Космический корабль».</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Модуль № 4 «Музыка народов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Певец своего народа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Интонации народной музыки в творчестве зарубежных композиторов – ярких представителей национального музыкального стиля своей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ближнего зарубежья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shd w:val="clear" w:color="auto" w:fill="FFFFFF"/>
          <w:lang w:eastAsia="ru-RU"/>
        </w:rPr>
        <w:t>Содержание:</w:t>
      </w:r>
      <w:r w:rsidRPr="009B5E9A">
        <w:rPr>
          <w:rFonts w:ascii="Times New Roman" w:eastAsia="Times New Roman" w:hAnsi="Times New Roman" w:cs="Times New Roman"/>
          <w:sz w:val="24"/>
          <w:szCs w:val="24"/>
          <w:shd w:val="clear" w:color="auto" w:fill="FFFFFF"/>
          <w:lang w:eastAsia="ru-RU"/>
        </w:rPr>
        <w:t>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Pr="009B5E9A">
        <w:rPr>
          <w:rFonts w:ascii="Times New Roman" w:eastAsia="Times New Roman" w:hAnsi="Times New Roman" w:cs="Times New Roman"/>
          <w:sz w:val="24"/>
          <w:szCs w:val="24"/>
          <w:lang w:eastAsia="ru-RU"/>
        </w:rPr>
        <w:br/>
        <w:t>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дальнего зарубежья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w:t>
      </w:r>
      <w:r w:rsidRPr="009B5E9A">
        <w:rPr>
          <w:rFonts w:ascii="Times New Roman" w:eastAsia="Times New Roman" w:hAnsi="Times New Roman" w:cs="Times New Roman"/>
          <w:sz w:val="24"/>
          <w:szCs w:val="24"/>
          <w:shd w:val="clear" w:color="auto" w:fill="FFFFFF"/>
          <w:lang w:eastAsia="ru-RU"/>
        </w:rPr>
        <w:t>Музыка народов Европы. Танцевальный и песенный фольклор европейских народов. Канон. Странствующие музыканты. Карнавал. </w:t>
      </w:r>
      <w:r w:rsidRPr="009B5E9A">
        <w:rPr>
          <w:rFonts w:ascii="Times New Roman" w:eastAsia="Times New Roman" w:hAnsi="Times New Roman" w:cs="Times New Roman"/>
          <w:sz w:val="24"/>
          <w:szCs w:val="24"/>
          <w:lang w:eastAsia="ru-RU"/>
        </w:rPr>
        <w:t>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Смешение традиций и культур в музыке Северной Америки.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 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Диалог культур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5 «Духовная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Звучание храма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Колокола. Колокольные звоны (благовест, трезвон и другие). Звонарские приговорки. Колокольность в музыке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обобщение жизненного опыта, связанного со звучанием колоколов;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традициях изготовления колоколов, значении колокольного звона;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знакомство с видами колокольных звонов;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выявление, обсуждение характера, 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 имитация движений звонаря на колокольне;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и артикуляционные упражнения на основе звонарских приговорок;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колоколах;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исполнение на фортепиано, синтезаторе или металлофонах композиции (импровизации), имитирующей звучание колоколов.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Песни верующих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Молитва, хорал, песнопение, духовный стих. Образы духовной музыки в творчестве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разучивание, исполнение вокальных произведений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характере музыки, манере исполнения, выразительных средствах;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произведениями светской музыки, в которых воплощены молитвенные интонации, используется хоральный склад звучания;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значении молитвы;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по мотивам прослушанных музыкальных произведений.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 в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Орган и его роль в богослужении. Творчество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ответы на вопросы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органной музыки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впечатления от восприятия, характеристика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игровая имитация особенностей игры на органе (во время слушания);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звуковое исследование – исполнение (учителем) на синтезаторе знакомых музыкальных произведений тембром органа;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трансформацией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Русской православной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исполняемых мелодий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типа мелодического движения, особенностей ритма, темпа, динамики;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произведений музыки и живописи, посвящённых святым, Христу, Богородице;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храма; поиск в Интернете информации о Крещении Руси, святых, об иконах.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Религиозные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праздничных богослужений, определение характера музыки, её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(с опорой на нотный текст), исполнение доступных вокальных произведений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6 «Музыка театра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сказка на сцене, на экране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Характеры персонажей, отражённые в музыке. Тембр голоса. Соло. Хор, ансамбль.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видеопросмотр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музыкально-выразительных средств, передающих повороты сюжета, характеры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игра-викторина «Угадай по голосу»;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детской оперы,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постановка детской музыкальной сказки, спектакль для родителей; творческий проект «Озвучиваем мультфильм».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Театр оперы и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музыкальных спектаклей. Балет. Опера. Солисты, хор, оркестр, дирижёр в музыкальном спектакле.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знаменитыми музыкальными театрами;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музыкальных спектаклей с комментариями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особенностей балетного и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тесты или кроссворды на освоение специальных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танцевальная импровизация под музыку фрагмента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доступного фрагмента, обработки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в дирижёра» – двигательная импровизация во время слушания оркестрового фрагмента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Балет. Хореография – искусство танца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и обсуждение видеозаписей – знакомство с несколькими яркими сольными номерами и сценами из балетов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балетной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Опера. Главные герои и номера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характера музыки сольной партии, роли и выразительных средств оркестрового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тембрами голосов оперных певцов;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терминологии;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тесты и кроссворды на проверку знаний;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героев, сцен из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фильма-оперы; постановка детской оперы.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Сюжет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Либретто. Развитие музыки в соответствии с сюжетом. Действия и сцены в опере и балете. Контрастные образы, лейтмотивы.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либретто, структурой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рисунок обложки для либретто опер и балетов;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выразительных средств, создающих образы главных героев, противоборствующих сторон;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наблюдение за музыкальным развитием, характеристика приёмов,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пропевание музыкальных тем, пластическое интонирование оркестровых фрагментов;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и терминологические тесты;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создание любительского видеофильма на основе выбранного либретто; просмотр фильма-оперы или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возникновения и особенности жанра. Отдельные номера из оперетт И. Штрауса, И. Кальмана и др.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оперетты,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из оперетт, анализ характерных особенностей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популярных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разных постановок одного и того же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театра: спектакль в жанре оперетты или мюзикла; постановка фрагментов, сцен из мюзикла – спектакль для родителей.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Кто создаёт музыкальный спектакль?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Профессии музыкального театра: дирижёр, режиссёр, оперные певцы, балерины и танцовщики, художники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поводу синкретичного характера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миром театральных профессий, творчеством театральных режиссёров, художников;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одного и того же спектакля в разных постановках;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различий в оформлении, режиссуре;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эскизов костюмов и декораций к одному из изученных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виртуальный квест по музыкальному театру.</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Патриотическая и народная тема в театре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создания, значение музыкально-сценических</w:t>
      </w:r>
      <w:r w:rsidRPr="009B5E9A">
        <w:rPr>
          <w:rFonts w:ascii="Times New Roman" w:eastAsia="Times New Roman" w:hAnsi="Times New Roman" w:cs="Times New Roman"/>
          <w:sz w:val="24"/>
          <w:szCs w:val="24"/>
          <w:lang w:eastAsia="ru-RU"/>
        </w:rPr>
        <w:br/>
        <w:t>и экранных произведений, посвящённых нашему народу, его истории, теме служения Отечеству. Фрагменты, отдельные номера из опер, балетов, музыки</w:t>
      </w:r>
      <w:r w:rsidRPr="009B5E9A">
        <w:rPr>
          <w:rFonts w:ascii="Times New Roman" w:eastAsia="Times New Roman" w:hAnsi="Times New Roman" w:cs="Times New Roman"/>
          <w:sz w:val="24"/>
          <w:szCs w:val="24"/>
          <w:lang w:eastAsia="ru-RU"/>
        </w:rPr>
        <w:br/>
        <w:t>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крупных сценических произведений, фильмов;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характера героев и событий;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нужна серьёзная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о Родине, нашей стране, исторических событиях и подвигах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7 «Современная музыкальная культура»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w:t>
      </w:r>
      <w:r w:rsidRPr="009B5E9A">
        <w:rPr>
          <w:rFonts w:ascii="Times New Roman" w:eastAsia="Times New Roman" w:hAnsi="Times New Roman" w:cs="Times New Roman"/>
          <w:sz w:val="24"/>
          <w:szCs w:val="24"/>
          <w:lang w:eastAsia="ru-RU"/>
        </w:rPr>
        <w:lastRenderedPageBreak/>
        <w:t>образования необходимо заложить основы для последующего развития в данном направлении. Помимо указанных</w:t>
      </w:r>
      <w:r w:rsidRPr="009B5E9A">
        <w:rPr>
          <w:rFonts w:ascii="Times New Roman" w:eastAsia="Times New Roman" w:hAnsi="Times New Roman" w:cs="Times New Roman"/>
          <w:sz w:val="24"/>
          <w:szCs w:val="24"/>
          <w:lang w:eastAsia="ru-RU"/>
        </w:rPr>
        <w:b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Современные обработки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музыки классической и её современной обработки;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обработок классической музыки, сравнение их с оригиналом;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комплекса выразительных средств, наблюдение за изменением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вокальное исполнение классических тем в сопровождении современного ритмизованного аккомпанемента;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Джаз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джазовых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узнавание, различение на слух джазовых композиций в отличие от других музыкальных стилей и направлений;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музыкальных инструментов, исполняющих джазовую композицию;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Исполнители современной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одного или нескольких исполнителей современной музыки, популярных у молодёжи.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видеоклипов современных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композиций с другими направлениями и стилями (классикой, духовной,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Электронные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композиций в исполнении на электронных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звучания с акустическими инструментами, обсуждение результатов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электронных тембров для создания музыки к фантастическому фильму;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8 «Музыкальная грамота»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w:t>
      </w:r>
      <w:r w:rsidRPr="009B5E9A">
        <w:rPr>
          <w:rFonts w:ascii="Times New Roman" w:eastAsia="Times New Roman" w:hAnsi="Times New Roman" w:cs="Times New Roman"/>
          <w:sz w:val="24"/>
          <w:szCs w:val="24"/>
          <w:lang w:eastAsia="ru-RU"/>
        </w:rPr>
        <w:lastRenderedPageBreak/>
        <w:t>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Весь мир звучит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музыкальные и шумовые. Свойства звука: высота, громкость, длительность, тембр.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звуками музыкальными и шумовыми;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определение на слух звуков различного качества;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 подражание звукам и голосам природы с использованием шумовых музыкальных инструментов, вокальной импровизации;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артикуляционные упражнения, разучивание и исполнение попевок и песен с использованием звукоподражательных элементов, шумовых звуков.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Звукоряд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Нотный стан, скрипичный ключ. Ноты первой октавы.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по нотной записи, определение на слух звукоряда в отличие от других последовательностей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с названием нот, игра на металлофоне звукоряда от ноты «до»;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вокальных упражнений, песен, построенных на элементах звукоряда.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Интонация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Выразительные и изобразительные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вокальных упражнений, песен, вокальные и инструментальные импровизации на основе данных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музыкальных произведений, включающих примеры изобразительных интонаций.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длинные и короткие (восьмые и четвертные длительности), такт, тактовая черта.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Длительности половинная, целая, шестнадцатые. Паузы. Ритмические рисунки. Ритмическая партитура.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Размер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Равномерная пульсация. Сильные и слабые доли. Размеры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упражнения на ровную пульсацию, выделение сильных долей в размерах 2/4, 3/4, 4/4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по нотной записи размеров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Музыкальный язык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Темп, тембр. Динамика (форте, пиано, крещендо, диминуэндо). Штрихи (стаккато, легато, акцент).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музыкального языка, специальными терминами, их обозначением в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изученных элементов на слух при восприятии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и ритмических упражнений, песен с ярко выраженными динамическими, темповыми, штриховыми красками;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Высота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Регистры. Ноты певческого диапазона. Расположение нот</w:t>
      </w:r>
      <w:r w:rsidRPr="009B5E9A">
        <w:rPr>
          <w:rFonts w:ascii="Times New Roman" w:eastAsia="Times New Roman" w:hAnsi="Times New Roman" w:cs="Times New Roman"/>
          <w:sz w:val="24"/>
          <w:szCs w:val="24"/>
          <w:lang w:eastAsia="ru-RU"/>
        </w:rPr>
        <w:br/>
        <w:t>на клавиатуре. Знаки альтерации (диезы, бемоли, бекары).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понятий «выше-ниже»;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регистра;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кратких мелодий по нотам; выполнение упражнений на виртуальной клавиатуре.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Мелодия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Мотив, музыкальная фраза. Поступенное, плавное движение мелодии, скачки. Мелодический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мелодических рисунков с поступенным, плавным движением, скачками, остановками;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(вокальная или на звуковысотных музыкальных инструментах) различных мелодических рисунков;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xml:space="preserve">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w:t>
      </w:r>
      <w:r w:rsidRPr="009B5E9A">
        <w:rPr>
          <w:rFonts w:ascii="Times New Roman" w:eastAsia="Times New Roman" w:hAnsi="Times New Roman" w:cs="Times New Roman"/>
          <w:sz w:val="24"/>
          <w:szCs w:val="24"/>
          <w:lang w:eastAsia="ru-RU"/>
        </w:rPr>
        <w:lastRenderedPageBreak/>
        <w:t>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Сопровождение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Аккомпанемент. Остинато.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характеристика мелодических и ритмических особенностей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показ рукой линии движения главного голоса и аккомпанемента;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простейших элементов музыкальной формы: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импровизация ритмического аккомпанемента к знакомой песне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простейшего сопровождения к знакомой мелодии на клавишных или духовых инструментах.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Куплетная форма. Запев, припев.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написанных в куплетной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куплетной формы при слушании незнакомых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новых куплетов к знакомой песне.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Лад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лада. Семиступенные лады мажор и минор. Краска звучания. Ступеневый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ладового наклонения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«Солнышко – туча»;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лада;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распевания, вокальные упражнения, построенные на чередовании мажора и минора;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с ярко выраженной ладовой окраской;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в заданном ладу; чтение сказок о нотах и музыкальных ладах.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Пентатоника – пятиступенный лад, распространённый у многих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инструментальных произведений, исполнение песен, написанных в пентатонике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Ноты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Ноты второй и малой октавы. Басовый ключ.</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нотной записью во второй и малой октаве;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по нотам небольших мелодий в соответствующем диапазоне; сравнение одной и той же мелодии, записанной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в какой октаве звучит музыкальный фрагмент;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Дополнительные обозначения в нотах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Реприза, фермата, вольта, украшения (трели, форшлаги).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дополнительными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попевок, в которых присутствуют данные элементы.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Ритмические рисунки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Размер 6/8. Нота с точкой. Шестнадцатые. Пунктирный 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определение на слух, прослеживание по нотной записи ритмических рисунков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ритмослогами;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и аккомпанементов в размере 6/8.</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Тональность. Гамма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Тоника, тональность. Знаки при ключе. Мажорные и минорные тональности (до 2–3 знаков при ключе).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устойчивых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«устой – неустой»;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упражнений – гамм с названием нот, прослеживание по нотам;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упражнение на допевание неполной музыкальной фразы до тоники «Закончи музыкальную фразу»;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в заданной тональности.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Интервалы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музыкального интервала. Тон, полутон. Консонансы: терция, кварта, квинта, секста, октава. Диссонансы: секунда, септима.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«интервал»;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ступеневого состава мажорной и минорной гаммы (тон-полутон);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диссонансов и консонансов, параллельного движения двух голосов в октаву, терцию, сексту;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определения краски звучания различных интервалов;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ярко выраженной характерной интерваликой в мелодическом движении;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элементы двухголосия;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Гармония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Аккорд. Трезвучие мажорное и минорное. Понятие фактуры. Фактуры аккомпанемента бас-аккорд, аккордовая, арпеджио.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интервалов и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мажорных и минорных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мелодическим движением</w:t>
      </w:r>
      <w:r w:rsidRPr="009B5E9A">
        <w:rPr>
          <w:rFonts w:ascii="Times New Roman" w:eastAsia="Times New Roman" w:hAnsi="Times New Roman" w:cs="Times New Roman"/>
          <w:sz w:val="24"/>
          <w:szCs w:val="24"/>
          <w:lang w:eastAsia="ru-RU"/>
        </w:rPr>
        <w:br/>
        <w:t>по звукам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с элементами трёхголосия;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типа фактуры аккомпанемента исполняемых песен, прослушанных инструментальных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сочинение аккордового аккомпанемента к мелодии песни.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форма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музыкального произведения, понятиями двухчастной и трёхчастной формы, рондо;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определение формы их строения на слух;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исполнение песен, написанных в двухчастной или трёхчастной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Варьирование как принцип развития. Тема.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сочинённых в форме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изменением основной темы;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ритмической партитуры, построенной по принципу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вариаций.</w:t>
      </w:r>
    </w:p>
    <w:p w:rsidR="00E615C3" w:rsidRPr="006D2762" w:rsidRDefault="00E615C3" w:rsidP="00E615C3">
      <w:pPr>
        <w:spacing w:after="0" w:line="240" w:lineRule="auto"/>
        <w:ind w:firstLine="567"/>
        <w:jc w:val="both"/>
        <w:rPr>
          <w:rFonts w:ascii="Times New Roman" w:eastAsia="Times New Roman" w:hAnsi="Times New Roman" w:cs="Times New Roman"/>
          <w:color w:val="333333"/>
          <w:sz w:val="21"/>
          <w:szCs w:val="21"/>
          <w:lang w:eastAsia="ru-RU"/>
        </w:rPr>
      </w:pPr>
    </w:p>
    <w:p w:rsidR="00E615C3" w:rsidRPr="009B5E9A" w:rsidRDefault="00E615C3" w:rsidP="00E615C3">
      <w:pPr>
        <w:pStyle w:val="a3"/>
        <w:ind w:left="0" w:firstLine="0"/>
        <w:jc w:val="center"/>
        <w:outlineLvl w:val="1"/>
        <w:rPr>
          <w:b/>
          <w:bCs/>
          <w:caps/>
          <w:kern w:val="36"/>
          <w:sz w:val="24"/>
          <w:szCs w:val="24"/>
          <w:lang w:eastAsia="ru-RU"/>
        </w:rPr>
      </w:pPr>
      <w:r w:rsidRPr="00E01B36">
        <w:rPr>
          <w:b/>
          <w:bCs/>
          <w:caps/>
          <w:kern w:val="36"/>
          <w:sz w:val="24"/>
          <w:szCs w:val="24"/>
          <w:lang w:eastAsia="ru-RU"/>
        </w:rPr>
        <w:t xml:space="preserve">3. </w:t>
      </w:r>
      <w:r w:rsidRPr="009B5E9A">
        <w:rPr>
          <w:b/>
          <w:bCs/>
          <w:caps/>
          <w:kern w:val="36"/>
          <w:sz w:val="24"/>
          <w:szCs w:val="24"/>
          <w:lang w:eastAsia="ru-RU"/>
        </w:rPr>
        <w:t>ПЛАНИРУЕМЫЕ РЕЗУЛЬТАТЫ УЧЕБНОГО ПРЕДМЕТА «музыка»</w:t>
      </w: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ЛИЧНОСТНЫЕ РЕЗУЛЬТАТЫ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1) в области гражданско-патриотического воспитания: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осознание российской гражданской идентичности;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Гимна России и традиций его исполнения, уважение музыкальных символов и традиций республик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интереса к освоению музыкальных традиций своего края, музыкальной культуры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достижениям отечественных мастеров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участвовать в творческой жизни своей школы, города, республики.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 области духовно-нравственного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признание индивидуальности каждого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сопереживания, уважения и доброжелательности;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в области эстетического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восприимчивость к различным видам искусства, музыкальным традициям и творчеству своего и других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умение видеть прекрасное в жизни, наслаждаться красотой;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к самовыражению в разных видах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4) в области  научного познания: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первоначальные представления о единстве и особенностях художественной и научной картины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познавательные интересы, активность, инициативность, любознательность и самостоятельность в познании.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5) в области физического воспитания, формирования культуры здоровья и эмоционального благополучия: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правил здорового и безопасного (для себя и других людей) образа жизни в окружающей среде и готовность к их выполнению;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профилактика умственного и физического утомления с использованием возможностей музыкотерапии.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6) в области трудового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установка на посильное активное участие в практической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трудолюбие в учёбе, настойчивость в достижении поставленных целей;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интерес к практическому изучению профессий в сфере культуры и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труду и результатам трудовой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7) в области экологического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бережное отношение к природе; неприятие действий, приносящих ей вред.</w:t>
      </w:r>
    </w:p>
    <w:p w:rsidR="00E615C3" w:rsidRPr="009B5E9A" w:rsidRDefault="00E615C3" w:rsidP="00E615C3">
      <w:pPr>
        <w:pStyle w:val="a4"/>
        <w:spacing w:before="0" w:beforeAutospacing="0" w:after="0" w:afterAutospacing="0"/>
        <w:ind w:firstLine="567"/>
        <w:jc w:val="both"/>
      </w:pPr>
    </w:p>
    <w:p w:rsidR="00E615C3" w:rsidRPr="00634651" w:rsidRDefault="00E615C3" w:rsidP="00E615C3">
      <w:pPr>
        <w:spacing w:after="0" w:line="240" w:lineRule="auto"/>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МЕТАПРЕДМЕТНЫЕ РЕЗУЛЬТАТЫ</w:t>
      </w:r>
      <w:r w:rsidRPr="009B5E9A">
        <w:rPr>
          <w:b/>
          <w:bCs/>
        </w:rPr>
        <w:br/>
        <w:t>Овладение универсальными познавательными действиями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логические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причинно-следственные связи в ситуациях музыкального восприятия и исполнения, делать выводы.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прогнозировать возможное развитие музыкального процесса, эволюции культурных явлений в различных условиях.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работать с информацией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выбирать источник получения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текстовую, видео-, графическую, звуковую, информацию в соответствии с учебной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музыкальные тексты (акустические и нотные)</w:t>
      </w:r>
      <w:r w:rsidRPr="009B5E9A">
        <w:rPr>
          <w:rFonts w:ascii="Times New Roman" w:eastAsia="Times New Roman" w:hAnsi="Times New Roman" w:cs="Times New Roman"/>
          <w:sz w:val="24"/>
          <w:szCs w:val="24"/>
          <w:lang w:eastAsia="ru-RU"/>
        </w:rPr>
        <w:br/>
        <w:t>по предложенному учителем алгоритму;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самостоятельно создавать схемы, таблицы для представления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как часть универсальных коммуникативных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1) невербальная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воспринимать музыку как специфическую форму общения людей, стремиться понять эмоционально-образное содержание музыкального высказывания;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выступать перед публикой в качестве исполнителя музыки (соло или в коллективе);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корректно и аргументированно высказывать своё мнение;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готовить небольшие публичные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совместная деятельность (сотрудничество):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стремиться к объединению усилий, эмоциональной эмпатии в ситуациях совместного восприятия, исполнения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переключаться между различными формами коллективной, групповой</w:t>
      </w:r>
      <w:r w:rsidRPr="009B5E9A">
        <w:rPr>
          <w:rFonts w:ascii="Times New Roman" w:eastAsia="Times New Roman" w:hAnsi="Times New Roman" w:cs="Times New Roman"/>
          <w:sz w:val="24"/>
          <w:szCs w:val="24"/>
          <w:lang w:eastAsia="ru-RU"/>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краткосрочные и долгосрочные цели (индивидуальные</w:t>
      </w:r>
      <w:r w:rsidRPr="009B5E9A">
        <w:rPr>
          <w:rFonts w:ascii="Times New Roman" w:eastAsia="Times New Roman" w:hAnsi="Times New Roman" w:cs="Times New Roman"/>
          <w:sz w:val="24"/>
          <w:szCs w:val="24"/>
          <w:lang w:eastAsia="ru-RU"/>
        </w:rPr>
        <w:br/>
        <w:t>с учётом участия в коллективных задачах) в стандартной (типовой) ситуации</w:t>
      </w:r>
      <w:r w:rsidRPr="009B5E9A">
        <w:rPr>
          <w:rFonts w:ascii="Times New Roman" w:eastAsia="Times New Roman" w:hAnsi="Times New Roman" w:cs="Times New Roman"/>
          <w:sz w:val="24"/>
          <w:szCs w:val="24"/>
          <w:lang w:eastAsia="ru-RU"/>
        </w:rPr>
        <w:br/>
        <w:t>на основе предложенного формата планирования, распределения промежуточных шагов и сроков;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выполнять совместные проектные, творческие задания с опорой на предложенные образцы.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как части универсальных регулятивных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выстраивать последовательность выбранных действий.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причины успеха (неудач)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корректировать свои учебные действия для преодоления ошибок.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E615C3" w:rsidRPr="009B5E9A" w:rsidRDefault="00E615C3" w:rsidP="00E615C3">
      <w:pPr>
        <w:pStyle w:val="a4"/>
        <w:spacing w:before="0" w:beforeAutospacing="0" w:after="0" w:afterAutospacing="0"/>
        <w:ind w:firstLine="567"/>
        <w:jc w:val="both"/>
      </w:pPr>
    </w:p>
    <w:p w:rsidR="00E615C3" w:rsidRPr="00634651"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ПРЕДМЕТНЫЕ РЕЗУЛЬТАТЫ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Обучающиеся, освоившие основную образовательную программу по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сознательно стремятся к развитию своих музыкальных способностей;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имеют опыт восприятия, творческой и исполнительской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уважением относятся к достижениям отечественной музыкальной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стремятся к расширению своего музыкального кругозора.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1 «Народная музыка России»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и называть знакомые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группировать народные музыкальные инструменты по принципу звукоизвлечения: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произведений и их фрагментов к композиторскому или народному творчеству;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манеру пения, инструментального исполнения, типы солистов и коллективов – народных и академических;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ритмический аккомпанемент на ударных инструментах</w:t>
      </w:r>
      <w:r w:rsidRPr="009B5E9A">
        <w:rPr>
          <w:rFonts w:ascii="Times New Roman" w:eastAsia="Times New Roman" w:hAnsi="Times New Roman" w:cs="Times New Roman"/>
          <w:sz w:val="24"/>
          <w:szCs w:val="24"/>
          <w:lang w:eastAsia="ru-RU"/>
        </w:rPr>
        <w:br/>
        <w:t>при исполнении народной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народные произведения различных жанров с сопровождением и без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участвовать в коллективной игре (импровизации) (вокальной, инструментальной, танцевальной) на основе освоенных фольклорных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2 «Классическая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произведения классической музыки, называть автора и произведение, исполнительский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концертные жанры по особенностям исполнения (камерные</w:t>
      </w:r>
      <w:r w:rsidRPr="009B5E9A">
        <w:rPr>
          <w:rFonts w:ascii="Times New Roman" w:eastAsia="Times New Roman" w:hAnsi="Times New Roman" w:cs="Times New Roman"/>
          <w:sz w:val="24"/>
          <w:szCs w:val="24"/>
          <w:lang w:eastAsia="ru-RU"/>
        </w:rPr>
        <w:br/>
        <w:t>и симфонические, вокальные и инструментальные), знать их разновидности, приводить примеры;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(в том числе фрагментарно, отдельными темами) сочинения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характеризовать выразительные средства, использованные композитором для создания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3 «Музыка в жизни человека»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4 «Музыка народов мира»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и исполнять произведения народной и композиторской музыки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характеризовать фольклорные жанры музыки (песенные, танцевальные), вычленять и называть типичные жанровые признаки.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К концу изучения модуля № 5 «Духовная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характер, настроение музыкальных произведений духовной музыки, характеризовать её жизненное предназначение;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доступные образцы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6 «Музыка театра и кино»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и называть особенности музыкально-сценических жанров (опера, балет, 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виды музыкальных коллективов (ансамблей, оркестров, хоров), тембры человеческих голосов и музыкальных инструментов, определять их на слух;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7 «Современная музыкальная культура»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разнообразные виды и жанры, современной музыкальной культуры, стремиться к расширению музыкального кругозора;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современные музыкальные произведения, соблюдая певческую культуру звука.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8 «Музыкальная грамота»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классифицировать звуки: шумовые и музыкальные, длинные, короткие, тихие, громкие, низкие, высокие;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изобразительные и выразительные интонации, находить признаки сходства и различия музыкальных и речевых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принципы развития: повтор, контраст, варьирование;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ориентироваться в нотной записи в пределах певческого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и создавать различные ритмические рисунки;</w:t>
      </w:r>
    </w:p>
    <w:p w:rsidR="00E615C3" w:rsidRPr="00634651"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песни с простым мелодическим рисунком.</w:t>
      </w: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 xml:space="preserve">4.КАЛЕНДАРНО-ТЕМАТИЧЕСКОЕ ПЛАНИРОВАНИЕ </w:t>
      </w: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УЧЕБНОГО ПРЕДМЕТА «МУЗЫКА»</w:t>
      </w:r>
    </w:p>
    <w:tbl>
      <w:tblPr>
        <w:tblW w:w="10632"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53"/>
        <w:gridCol w:w="807"/>
        <w:gridCol w:w="992"/>
        <w:gridCol w:w="992"/>
        <w:gridCol w:w="3686"/>
        <w:gridCol w:w="1417"/>
        <w:gridCol w:w="1985"/>
      </w:tblGrid>
      <w:tr w:rsidR="00E615C3" w:rsidRPr="00634651" w:rsidTr="00E16D8A">
        <w:trPr>
          <w:trHeight w:val="435"/>
          <w:tblCellSpacing w:w="20" w:type="nil"/>
          <w:jc w:val="center"/>
        </w:trPr>
        <w:tc>
          <w:tcPr>
            <w:tcW w:w="1560" w:type="dxa"/>
            <w:gridSpan w:val="2"/>
            <w:tcBorders>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b/>
                <w:sz w:val="24"/>
                <w:szCs w:val="24"/>
              </w:rPr>
              <w:t>№</w:t>
            </w:r>
          </w:p>
          <w:p w:rsidR="00E615C3" w:rsidRPr="00634651" w:rsidRDefault="00E615C3" w:rsidP="00E16D8A">
            <w:pPr>
              <w:spacing w:after="0" w:line="240" w:lineRule="auto"/>
              <w:jc w:val="center"/>
              <w:rPr>
                <w:rFonts w:ascii="Times New Roman" w:hAnsi="Times New Roman" w:cs="Times New Roman"/>
                <w:b/>
                <w:sz w:val="24"/>
                <w:szCs w:val="24"/>
              </w:rPr>
            </w:pPr>
          </w:p>
          <w:p w:rsidR="00E615C3" w:rsidRPr="00634651" w:rsidRDefault="00E615C3" w:rsidP="00E16D8A">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E615C3" w:rsidRPr="00634651" w:rsidRDefault="00E615C3" w:rsidP="00E16D8A">
            <w:pPr>
              <w:spacing w:after="0" w:line="240" w:lineRule="auto"/>
              <w:jc w:val="center"/>
              <w:rPr>
                <w:rFonts w:ascii="Times New Roman" w:hAnsi="Times New Roman" w:cs="Times New Roman"/>
                <w:b/>
                <w:sz w:val="24"/>
                <w:szCs w:val="24"/>
              </w:rPr>
            </w:pPr>
            <w:r w:rsidRPr="00634651">
              <w:rPr>
                <w:rFonts w:ascii="Times New Roman" w:hAnsi="Times New Roman" w:cs="Times New Roman"/>
                <w:b/>
                <w:sz w:val="24"/>
                <w:szCs w:val="24"/>
              </w:rPr>
              <w:t>Дата</w:t>
            </w:r>
          </w:p>
        </w:tc>
        <w:tc>
          <w:tcPr>
            <w:tcW w:w="3686" w:type="dxa"/>
            <w:vMerge w:val="restart"/>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sz w:val="24"/>
                <w:szCs w:val="24"/>
              </w:rPr>
            </w:pPr>
            <w:r w:rsidRPr="00634651">
              <w:rPr>
                <w:rFonts w:ascii="Times New Roman" w:hAnsi="Times New Roman" w:cs="Times New Roman"/>
                <w:b/>
                <w:sz w:val="24"/>
                <w:szCs w:val="24"/>
              </w:rPr>
              <w:t>Раздел/ Тема урока</w:t>
            </w:r>
          </w:p>
          <w:p w:rsidR="00E615C3" w:rsidRPr="00634651" w:rsidRDefault="00E615C3" w:rsidP="00E16D8A">
            <w:pPr>
              <w:spacing w:after="0" w:line="240" w:lineRule="auto"/>
              <w:jc w:val="center"/>
              <w:rPr>
                <w:rFonts w:ascii="Times New Roman" w:hAnsi="Times New Roman" w:cs="Times New Roman"/>
                <w:sz w:val="24"/>
                <w:szCs w:val="24"/>
              </w:rPr>
            </w:pPr>
          </w:p>
        </w:tc>
        <w:tc>
          <w:tcPr>
            <w:tcW w:w="1417" w:type="dxa"/>
            <w:vMerge w:val="restart"/>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b/>
                <w:sz w:val="24"/>
                <w:szCs w:val="24"/>
              </w:rPr>
              <w:t>Количество</w:t>
            </w:r>
            <w:r w:rsidRPr="00634651">
              <w:rPr>
                <w:rFonts w:ascii="Times New Roman" w:hAnsi="Times New Roman" w:cs="Times New Roman"/>
                <w:b/>
                <w:spacing w:val="2"/>
                <w:sz w:val="24"/>
                <w:szCs w:val="24"/>
              </w:rPr>
              <w:t xml:space="preserve"> </w:t>
            </w:r>
            <w:r w:rsidRPr="00634651">
              <w:rPr>
                <w:rFonts w:ascii="Times New Roman" w:hAnsi="Times New Roman" w:cs="Times New Roman"/>
                <w:b/>
                <w:sz w:val="24"/>
                <w:szCs w:val="24"/>
              </w:rPr>
              <w:t>часов, отводимых на освоение раздела/темы</w:t>
            </w:r>
          </w:p>
          <w:p w:rsidR="00E615C3" w:rsidRPr="00634651" w:rsidRDefault="00E615C3" w:rsidP="00E16D8A">
            <w:pPr>
              <w:spacing w:after="0" w:line="240" w:lineRule="auto"/>
              <w:jc w:val="center"/>
              <w:rPr>
                <w:rFonts w:ascii="Times New Roman" w:hAnsi="Times New Roman" w:cs="Times New Roman"/>
                <w:sz w:val="24"/>
                <w:szCs w:val="24"/>
              </w:rPr>
            </w:pPr>
          </w:p>
        </w:tc>
        <w:tc>
          <w:tcPr>
            <w:tcW w:w="1985" w:type="dxa"/>
            <w:vMerge w:val="restart"/>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sz w:val="24"/>
                <w:szCs w:val="24"/>
              </w:rPr>
            </w:pPr>
            <w:r w:rsidRPr="00634651">
              <w:rPr>
                <w:rFonts w:ascii="Times New Roman" w:hAnsi="Times New Roman" w:cs="Times New Roman"/>
                <w:b/>
                <w:sz w:val="24"/>
                <w:szCs w:val="24"/>
              </w:rPr>
              <w:t>Электронные цифровые образовательные ресурсы</w:t>
            </w:r>
          </w:p>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1111"/>
          <w:tblCellSpacing w:w="20" w:type="nil"/>
          <w:jc w:val="center"/>
        </w:trPr>
        <w:tc>
          <w:tcPr>
            <w:tcW w:w="753" w:type="dxa"/>
            <w:tcBorders>
              <w:top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b/>
                <w:sz w:val="24"/>
                <w:szCs w:val="24"/>
              </w:rPr>
              <w:t>п/п</w:t>
            </w:r>
          </w:p>
          <w:p w:rsidR="00E615C3" w:rsidRPr="00634651" w:rsidRDefault="00E615C3" w:rsidP="00E16D8A">
            <w:pPr>
              <w:spacing w:after="0" w:line="240" w:lineRule="auto"/>
              <w:jc w:val="center"/>
              <w:rPr>
                <w:rFonts w:ascii="Times New Roman" w:hAnsi="Times New Roman" w:cs="Times New Roman"/>
                <w:b/>
                <w:sz w:val="24"/>
                <w:szCs w:val="24"/>
              </w:rPr>
            </w:pPr>
          </w:p>
        </w:tc>
        <w:tc>
          <w:tcPr>
            <w:tcW w:w="807" w:type="dxa"/>
            <w:tcBorders>
              <w:top w:val="single" w:sz="4" w:space="0" w:color="auto"/>
            </w:tcBorders>
          </w:tcPr>
          <w:p w:rsidR="00E615C3" w:rsidRPr="00634651" w:rsidRDefault="00E615C3" w:rsidP="00E16D8A">
            <w:pPr>
              <w:spacing w:after="0" w:line="240" w:lineRule="auto"/>
              <w:jc w:val="center"/>
              <w:rPr>
                <w:rFonts w:ascii="Times New Roman" w:hAnsi="Times New Roman" w:cs="Times New Roman"/>
                <w:b/>
                <w:sz w:val="24"/>
                <w:szCs w:val="24"/>
              </w:rPr>
            </w:pPr>
            <w:r w:rsidRPr="00634651">
              <w:rPr>
                <w:rFonts w:ascii="Times New Roman" w:hAnsi="Times New Roman" w:cs="Times New Roman"/>
                <w:b/>
                <w:sz w:val="24"/>
                <w:szCs w:val="24"/>
              </w:rPr>
              <w:t>в теме</w:t>
            </w:r>
          </w:p>
        </w:tc>
        <w:tc>
          <w:tcPr>
            <w:tcW w:w="992" w:type="dxa"/>
            <w:tcBorders>
              <w:top w:val="single" w:sz="4" w:space="0" w:color="auto"/>
            </w:tcBorders>
            <w:vAlign w:val="center"/>
          </w:tcPr>
          <w:p w:rsidR="00E615C3" w:rsidRPr="00634651" w:rsidRDefault="00E615C3" w:rsidP="00E16D8A">
            <w:pPr>
              <w:pStyle w:val="ParagraphStyle"/>
              <w:jc w:val="center"/>
              <w:rPr>
                <w:rFonts w:ascii="Times New Roman" w:hAnsi="Times New Roman" w:cs="Times New Roman"/>
                <w:bCs/>
                <w:caps/>
              </w:rPr>
            </w:pPr>
            <w:r w:rsidRPr="00634651">
              <w:rPr>
                <w:rFonts w:ascii="Times New Roman" w:hAnsi="Times New Roman" w:cs="Times New Roman"/>
                <w:b/>
              </w:rPr>
              <w:t>по плану</w:t>
            </w:r>
          </w:p>
        </w:tc>
        <w:tc>
          <w:tcPr>
            <w:tcW w:w="992" w:type="dxa"/>
            <w:tcBorders>
              <w:top w:val="single" w:sz="4" w:space="0" w:color="auto"/>
            </w:tcBorders>
            <w:vAlign w:val="center"/>
          </w:tcPr>
          <w:p w:rsidR="00E615C3" w:rsidRPr="00634651" w:rsidRDefault="00E615C3" w:rsidP="00E16D8A">
            <w:pPr>
              <w:pStyle w:val="ParagraphStyle"/>
              <w:jc w:val="center"/>
              <w:rPr>
                <w:rFonts w:ascii="Times New Roman" w:hAnsi="Times New Roman" w:cs="Times New Roman"/>
                <w:bCs/>
                <w:caps/>
              </w:rPr>
            </w:pPr>
            <w:r w:rsidRPr="00634651">
              <w:rPr>
                <w:rFonts w:ascii="Times New Roman" w:hAnsi="Times New Roman" w:cs="Times New Roman"/>
                <w:b/>
              </w:rPr>
              <w:t>фактически</w:t>
            </w:r>
          </w:p>
        </w:tc>
        <w:tc>
          <w:tcPr>
            <w:tcW w:w="3686" w:type="dxa"/>
            <w:vMerge/>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sz w:val="24"/>
                <w:szCs w:val="24"/>
              </w:rPr>
            </w:pPr>
          </w:p>
        </w:tc>
        <w:tc>
          <w:tcPr>
            <w:tcW w:w="1417" w:type="dxa"/>
            <w:vMerge/>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p>
        </w:tc>
        <w:tc>
          <w:tcPr>
            <w:tcW w:w="1985" w:type="dxa"/>
            <w:vMerge/>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Раздел 1. Народная музыка России</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6</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Край, в котором ты живёшь</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5"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lastRenderedPageBreak/>
              <w:t>2</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Русский фольклор</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6"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Русские народные музыкальные инструменты и народные песни</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7"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4</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Жанры музыкального фольклора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8"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5</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Фольклор народов России</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9"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6</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Фольклор в творчестве профессиональных музыкантов</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0"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Раздел 2. Классическая музыка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8</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7</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Композитор – исполнитель – слушатель</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1"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8</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Композиторы – детям</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2"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9</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Музыкальные инструменты. Фортепиано</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3"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10</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Вокальная музыка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4"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11</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Инструментальная музыка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5"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12</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Русские композиторы-классики</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6"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13</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Европейские композиторы-классики</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7"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14</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8</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Мастерство исполнителя</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8"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Раздел 3. Музыка в жизни человека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3</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15</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Музыкальные пейзажи</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19"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16</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Танцы, игры и веселье</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0"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17</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Музыка на войне, музыка о войне</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1"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Раздел 4. Музыка народов мира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4</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18</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Фольклор других народов и стран в музыке отечественных и зарубежных композиторов</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2"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lastRenderedPageBreak/>
              <w:t>19</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Фольклор других народов и стран в музыке отечественных и зарубежных композиторов</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3"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20</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Образы других культур в музыке русских композиторов</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4"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21</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Русские музыкальные цитаты в творчестве зарубежных композиторов</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5"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Раздел 5. Духовная музыка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2</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22</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Религиозные праздники</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6"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23</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Троица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7"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Раздел 6. Музыка театра и кино</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5</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24</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Патриотическая и народная тема в театре и кино</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8"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25</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Патриотическая и народная тема в театре и кино</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29"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26</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Сюжет музыкального спектакля</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0"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27</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Сюжет музыкального спектакля</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1"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28</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Кто создаёт музыкальный спектакль</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r w:rsidRPr="00634651">
              <w:rPr>
                <w:rFonts w:ascii="Times New Roman" w:hAnsi="Times New Roman" w:cs="Times New Roman"/>
                <w:sz w:val="24"/>
                <w:szCs w:val="24"/>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2"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Раздел 7. Современная музыкальная культура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4</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29</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Исполнители современной музыки</w:t>
            </w:r>
          </w:p>
        </w:tc>
        <w:tc>
          <w:tcPr>
            <w:tcW w:w="1417" w:type="dxa"/>
            <w:tcBorders>
              <w:right w:val="single" w:sz="4" w:space="0" w:color="auto"/>
            </w:tcBorders>
            <w:tcMar>
              <w:top w:w="50" w:type="dxa"/>
              <w:left w:w="100" w:type="dxa"/>
            </w:tcMar>
          </w:tcPr>
          <w:p w:rsidR="00E615C3" w:rsidRPr="00634651" w:rsidRDefault="00E615C3" w:rsidP="00E16D8A">
            <w:pPr>
              <w:spacing w:after="0"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3"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30</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Исполнители современной музыки</w:t>
            </w:r>
          </w:p>
        </w:tc>
        <w:tc>
          <w:tcPr>
            <w:tcW w:w="1417" w:type="dxa"/>
            <w:tcBorders>
              <w:right w:val="single" w:sz="4" w:space="0" w:color="auto"/>
            </w:tcBorders>
            <w:tcMar>
              <w:top w:w="50" w:type="dxa"/>
              <w:left w:w="100" w:type="dxa"/>
            </w:tcMar>
          </w:tcPr>
          <w:p w:rsidR="00E615C3" w:rsidRPr="00634651" w:rsidRDefault="00E615C3" w:rsidP="00E16D8A">
            <w:pPr>
              <w:spacing w:after="0"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4"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31</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Особенности джаза</w:t>
            </w:r>
          </w:p>
        </w:tc>
        <w:tc>
          <w:tcPr>
            <w:tcW w:w="1417" w:type="dxa"/>
            <w:tcBorders>
              <w:right w:val="single" w:sz="4" w:space="0" w:color="auto"/>
            </w:tcBorders>
            <w:tcMar>
              <w:top w:w="50" w:type="dxa"/>
              <w:left w:w="100" w:type="dxa"/>
            </w:tcMar>
          </w:tcPr>
          <w:p w:rsidR="00E615C3" w:rsidRPr="00634651" w:rsidRDefault="00E615C3" w:rsidP="00E16D8A">
            <w:pPr>
              <w:spacing w:after="0"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5"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32</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Электронные музыкальные инструменты</w:t>
            </w:r>
          </w:p>
        </w:tc>
        <w:tc>
          <w:tcPr>
            <w:tcW w:w="1417" w:type="dxa"/>
            <w:tcBorders>
              <w:right w:val="single" w:sz="4" w:space="0" w:color="auto"/>
            </w:tcBorders>
            <w:tcMar>
              <w:top w:w="50" w:type="dxa"/>
              <w:left w:w="100" w:type="dxa"/>
            </w:tcMar>
          </w:tcPr>
          <w:p w:rsidR="00E615C3" w:rsidRPr="00634651" w:rsidRDefault="00E615C3" w:rsidP="00E16D8A">
            <w:pPr>
              <w:spacing w:after="0"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1</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6"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hAnsi="Times New Roman" w:cs="Times New Roman"/>
                <w:b/>
                <w:bCs/>
                <w:sz w:val="24"/>
                <w:szCs w:val="24"/>
              </w:rPr>
              <w:t>Раздел 8. Музыкальная грамота</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
                <w:bCs/>
                <w:sz w:val="24"/>
                <w:szCs w:val="24"/>
              </w:rPr>
            </w:pPr>
            <w:r w:rsidRPr="00634651">
              <w:rPr>
                <w:rFonts w:ascii="Times New Roman" w:hAnsi="Times New Roman" w:cs="Times New Roman"/>
                <w:b/>
                <w:bCs/>
                <w:sz w:val="24"/>
                <w:szCs w:val="24"/>
              </w:rPr>
              <w:t>2</w:t>
            </w: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33</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Интонация</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7" w:history="1">
              <w:r w:rsidRPr="00634651">
                <w:rPr>
                  <w:rFonts w:ascii="Times New Roman" w:eastAsia="Times New Roman" w:hAnsi="Times New Roman" w:cs="Times New Roman"/>
                  <w:sz w:val="20"/>
                  <w:szCs w:val="20"/>
                  <w:u w:val="single"/>
                  <w:lang w:eastAsia="ru-RU"/>
                </w:rPr>
                <w:t>https://m.edsoo.ru/7f411bf8</w:t>
              </w:r>
            </w:hyperlink>
          </w:p>
        </w:tc>
      </w:tr>
      <w:tr w:rsidR="00E615C3" w:rsidRPr="00634651"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34</w:t>
            </w:r>
          </w:p>
        </w:tc>
        <w:tc>
          <w:tcPr>
            <w:tcW w:w="807" w:type="dxa"/>
            <w:tcBorders>
              <w:top w:val="single" w:sz="4" w:space="0" w:color="auto"/>
              <w:bottom w:val="single" w:sz="4" w:space="0" w:color="auto"/>
            </w:tcBorders>
          </w:tcPr>
          <w:p w:rsidR="00E615C3" w:rsidRPr="00634651" w:rsidRDefault="00E615C3" w:rsidP="00E16D8A">
            <w:pPr>
              <w:spacing w:after="0" w:line="240" w:lineRule="auto"/>
              <w:jc w:val="center"/>
              <w:rPr>
                <w:rFonts w:ascii="Times New Roman" w:hAnsi="Times New Roman" w:cs="Times New Roman"/>
                <w:bCs/>
                <w:sz w:val="24"/>
                <w:szCs w:val="24"/>
              </w:rPr>
            </w:pPr>
            <w:r w:rsidRPr="00634651">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634651"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634651"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651">
              <w:rPr>
                <w:rFonts w:ascii="Times New Roman" w:eastAsia="Times New Roman" w:hAnsi="Times New Roman" w:cs="Times New Roman"/>
                <w:sz w:val="24"/>
                <w:szCs w:val="24"/>
                <w:lang w:eastAsia="ru-RU"/>
              </w:rPr>
              <w:t>Ритм</w:t>
            </w:r>
          </w:p>
        </w:tc>
        <w:tc>
          <w:tcPr>
            <w:tcW w:w="1417" w:type="dxa"/>
            <w:tcBorders>
              <w:right w:val="single" w:sz="4" w:space="0" w:color="auto"/>
            </w:tcBorders>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sz w:val="24"/>
                <w:szCs w:val="24"/>
              </w:rPr>
            </w:pPr>
          </w:p>
        </w:tc>
        <w:tc>
          <w:tcPr>
            <w:tcW w:w="1985" w:type="dxa"/>
            <w:tcMar>
              <w:top w:w="50" w:type="dxa"/>
              <w:left w:w="100" w:type="dxa"/>
            </w:tcMar>
            <w:vAlign w:val="center"/>
          </w:tcPr>
          <w:p w:rsidR="00E615C3" w:rsidRPr="00634651" w:rsidRDefault="00E615C3" w:rsidP="00E16D8A">
            <w:pPr>
              <w:spacing w:after="0" w:line="240" w:lineRule="auto"/>
              <w:jc w:val="center"/>
              <w:rPr>
                <w:rFonts w:ascii="Times New Roman" w:hAnsi="Times New Roman" w:cs="Times New Roman"/>
                <w:bCs/>
                <w:sz w:val="20"/>
                <w:szCs w:val="20"/>
              </w:rPr>
            </w:pPr>
            <w:r w:rsidRPr="00634651">
              <w:rPr>
                <w:rFonts w:ascii="Times New Roman" w:eastAsia="Times New Roman" w:hAnsi="Times New Roman" w:cs="Times New Roman"/>
                <w:sz w:val="20"/>
                <w:szCs w:val="20"/>
                <w:lang w:eastAsia="ru-RU"/>
              </w:rPr>
              <w:t xml:space="preserve">Библиотека ЦОК </w:t>
            </w:r>
            <w:hyperlink r:id="rId38" w:history="1">
              <w:r w:rsidRPr="00634651">
                <w:rPr>
                  <w:rFonts w:ascii="Times New Roman" w:eastAsia="Times New Roman" w:hAnsi="Times New Roman" w:cs="Times New Roman"/>
                  <w:sz w:val="20"/>
                  <w:szCs w:val="20"/>
                  <w:u w:val="single"/>
                  <w:lang w:eastAsia="ru-RU"/>
                </w:rPr>
                <w:t>https://m.edsoo.ru/7f411bf8</w:t>
              </w:r>
            </w:hyperlink>
          </w:p>
        </w:tc>
      </w:tr>
    </w:tbl>
    <w:p w:rsidR="00E615C3" w:rsidRDefault="00E615C3" w:rsidP="00E615C3">
      <w:pPr>
        <w:spacing w:after="0" w:line="240" w:lineRule="auto"/>
      </w:pPr>
    </w:p>
    <w:p w:rsidR="00E615C3" w:rsidRDefault="00E615C3" w:rsidP="00E615C3"/>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lastRenderedPageBreak/>
        <w:t>Муниципальное бюджетное общеобразовательное учреждение -</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 xml:space="preserve">ам.директора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Директор школы ______ Т.В.Брилькова</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E615C3" w:rsidRPr="00A1563B" w:rsidRDefault="00E615C3" w:rsidP="00E615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E615C3" w:rsidRPr="006B009D" w:rsidRDefault="00E615C3" w:rsidP="00E615C3">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4</w:t>
      </w:r>
      <w:r w:rsidRPr="006B009D">
        <w:rPr>
          <w:rFonts w:ascii="Times New Roman" w:eastAsia="Times New Roman" w:hAnsi="Times New Roman" w:cs="Times New Roman"/>
          <w:sz w:val="28"/>
          <w:szCs w:val="28"/>
        </w:rPr>
        <w:t xml:space="preserve"> класса</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E615C3" w:rsidRPr="00A1563B"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E615C3" w:rsidRPr="00A1563B" w:rsidRDefault="00E615C3" w:rsidP="00E615C3">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E615C3" w:rsidRPr="00A1563B" w:rsidRDefault="00E615C3" w:rsidP="00E615C3">
      <w:pPr>
        <w:spacing w:after="0" w:line="240" w:lineRule="auto"/>
        <w:jc w:val="right"/>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Default="00E615C3" w:rsidP="00E615C3">
      <w:pPr>
        <w:spacing w:after="0" w:line="240" w:lineRule="auto"/>
        <w:jc w:val="center"/>
        <w:rPr>
          <w:rFonts w:ascii="Times New Roman" w:eastAsia="Times New Roman" w:hAnsi="Times New Roman" w:cs="Times New Roman"/>
          <w:sz w:val="28"/>
          <w:szCs w:val="28"/>
        </w:rPr>
      </w:pPr>
    </w:p>
    <w:p w:rsidR="00E615C3" w:rsidRPr="00A1563B" w:rsidRDefault="00E615C3" w:rsidP="00E615C3">
      <w:pPr>
        <w:spacing w:after="0" w:line="240" w:lineRule="auto"/>
        <w:jc w:val="center"/>
        <w:rPr>
          <w:rFonts w:ascii="Times New Roman" w:eastAsia="Times New Roman" w:hAnsi="Times New Roman" w:cs="Times New Roman"/>
          <w:sz w:val="28"/>
          <w:szCs w:val="28"/>
        </w:rPr>
      </w:pPr>
    </w:p>
    <w:p w:rsidR="00E615C3" w:rsidRPr="006B009D" w:rsidRDefault="00E615C3" w:rsidP="00E615C3">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с.Смолевичи  2025 год</w:t>
      </w:r>
    </w:p>
    <w:p w:rsidR="00E615C3" w:rsidRPr="00901E3E" w:rsidRDefault="00E615C3" w:rsidP="00E615C3">
      <w:pPr>
        <w:pStyle w:val="a3"/>
        <w:tabs>
          <w:tab w:val="left" w:pos="534"/>
        </w:tabs>
        <w:ind w:left="0" w:firstLine="0"/>
        <w:jc w:val="center"/>
        <w:rPr>
          <w:b/>
          <w:sz w:val="24"/>
          <w:szCs w:val="24"/>
        </w:rPr>
      </w:pPr>
      <w:r w:rsidRPr="00F029AB">
        <w:rPr>
          <w:b/>
          <w:sz w:val="24"/>
          <w:szCs w:val="24"/>
        </w:rPr>
        <w:lastRenderedPageBreak/>
        <w:t xml:space="preserve">1. </w:t>
      </w:r>
      <w:r w:rsidRPr="00901E3E">
        <w:rPr>
          <w:b/>
          <w:sz w:val="24"/>
          <w:szCs w:val="24"/>
        </w:rPr>
        <w:t>ПОЯСНИТЕЛЬНАЯ ЗАПИСКА</w:t>
      </w:r>
    </w:p>
    <w:p w:rsidR="00E615C3" w:rsidRDefault="00E615C3" w:rsidP="00E615C3">
      <w:pPr>
        <w:pStyle w:val="a3"/>
        <w:tabs>
          <w:tab w:val="left" w:pos="534"/>
        </w:tabs>
        <w:ind w:left="0" w:firstLine="0"/>
        <w:jc w:val="both"/>
        <w:rPr>
          <w:sz w:val="24"/>
          <w:szCs w:val="24"/>
        </w:rPr>
      </w:pPr>
    </w:p>
    <w:p w:rsidR="00E615C3" w:rsidRDefault="00E615C3" w:rsidP="00E615C3">
      <w:pPr>
        <w:pStyle w:val="a3"/>
        <w:tabs>
          <w:tab w:val="left" w:pos="534"/>
        </w:tabs>
        <w:ind w:left="113" w:right="295" w:firstLine="533"/>
        <w:jc w:val="both"/>
        <w:rPr>
          <w:sz w:val="24"/>
          <w:szCs w:val="24"/>
        </w:rPr>
      </w:pPr>
      <w:r>
        <w:rPr>
          <w:sz w:val="24"/>
          <w:szCs w:val="24"/>
        </w:rPr>
        <w:t>Рабочая программа по учебному предмету «Музыка» для 4 класса разработана на основе Федеральной образовательной программы начального общего образования (ФОП НОО),  обновленного Федерального государственного образовательного стандарта начального общего образования (ФГОС НОО), федеральной рабочей программы начального общего образования «Музыка», федеральной программы воспитания, положения МБОУ - Смолевичской ООШ о рабочих программах.</w:t>
      </w:r>
    </w:p>
    <w:p w:rsidR="00E615C3" w:rsidRPr="00901E3E" w:rsidRDefault="00E615C3" w:rsidP="00E615C3">
      <w:pPr>
        <w:pStyle w:val="a3"/>
        <w:tabs>
          <w:tab w:val="left" w:pos="534"/>
        </w:tabs>
        <w:ind w:left="0" w:firstLine="0"/>
        <w:jc w:val="both"/>
        <w:rPr>
          <w:sz w:val="24"/>
          <w:szCs w:val="24"/>
        </w:rPr>
      </w:pPr>
    </w:p>
    <w:p w:rsidR="00E615C3" w:rsidRPr="00901E3E" w:rsidRDefault="00E615C3" w:rsidP="00E615C3">
      <w:pPr>
        <w:pStyle w:val="a3"/>
        <w:ind w:left="0" w:firstLine="0"/>
        <w:outlineLvl w:val="1"/>
        <w:rPr>
          <w:b/>
          <w:bCs/>
          <w:caps/>
          <w:sz w:val="24"/>
          <w:szCs w:val="24"/>
          <w:lang w:eastAsia="ru-RU"/>
        </w:rPr>
      </w:pPr>
      <w:r w:rsidRPr="00F029AB">
        <w:rPr>
          <w:b/>
          <w:bCs/>
          <w:caps/>
          <w:sz w:val="24"/>
          <w:szCs w:val="24"/>
          <w:lang w:eastAsia="ru-RU"/>
        </w:rPr>
        <w:t xml:space="preserve">1.1 </w:t>
      </w:r>
      <w:r w:rsidRPr="00901E3E">
        <w:rPr>
          <w:b/>
          <w:bCs/>
          <w:caps/>
          <w:sz w:val="24"/>
          <w:szCs w:val="24"/>
          <w:lang w:eastAsia="ru-RU"/>
        </w:rPr>
        <w:t>ЦЕЛи и задачи ИЗУЧЕНИЯ УЧЕБНОГО ПРЕДМЕТА «музыка»</w:t>
      </w:r>
    </w:p>
    <w:p w:rsidR="00E615C3" w:rsidRPr="009B5E9A" w:rsidRDefault="00E615C3" w:rsidP="00E615C3">
      <w:pPr>
        <w:pStyle w:val="a3"/>
        <w:ind w:left="0" w:firstLine="0"/>
        <w:outlineLvl w:val="1"/>
        <w:rPr>
          <w:b/>
          <w:bCs/>
          <w:caps/>
          <w:sz w:val="24"/>
          <w:szCs w:val="24"/>
          <w:lang w:eastAsia="ru-RU"/>
        </w:rPr>
      </w:pP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Style w:val="a5"/>
          <w:rFonts w:ascii="Times New Roman" w:hAnsi="Times New Roman" w:cs="Times New Roman"/>
          <w:sz w:val="24"/>
          <w:szCs w:val="24"/>
          <w:shd w:val="clear" w:color="auto" w:fill="FFFFFF"/>
        </w:rPr>
        <w:t>Основная цель программы по музыке</w:t>
      </w:r>
      <w:r w:rsidRPr="009B5E9A">
        <w:rPr>
          <w:rFonts w:ascii="Times New Roman" w:hAnsi="Times New Roman" w:cs="Times New Roman"/>
          <w:sz w:val="24"/>
          <w:szCs w:val="24"/>
          <w:shd w:val="clear" w:color="auto" w:fill="FFFFFF"/>
        </w:rPr>
        <w:t>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sidRPr="009B5E9A">
        <w:rPr>
          <w:rFonts w:ascii="Times New Roman" w:eastAsia="Times New Roman" w:hAnsi="Times New Roman" w:cs="Times New Roman"/>
          <w:b/>
          <w:bCs/>
          <w:sz w:val="24"/>
          <w:szCs w:val="24"/>
          <w:lang w:eastAsia="ru-RU"/>
        </w:rPr>
        <w:t>Важнейшие задачи обучения музыке</w:t>
      </w:r>
      <w:r w:rsidRPr="009B5E9A">
        <w:rPr>
          <w:rFonts w:ascii="Times New Roman" w:eastAsia="Times New Roman" w:hAnsi="Times New Roman" w:cs="Times New Roman"/>
          <w:sz w:val="24"/>
          <w:szCs w:val="24"/>
          <w:lang w:eastAsia="ru-RU"/>
        </w:rPr>
        <w:t> на уровне начального общего образования: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эмоционально-ценностной отзывчивости на прекрасное</w:t>
      </w:r>
      <w:r w:rsidRPr="009B5E9A">
        <w:rPr>
          <w:rFonts w:ascii="Times New Roman" w:eastAsia="Times New Roman" w:hAnsi="Times New Roman" w:cs="Times New Roman"/>
          <w:sz w:val="24"/>
          <w:szCs w:val="24"/>
          <w:lang w:eastAsia="ru-RU"/>
        </w:rPr>
        <w:br/>
        <w:t>в жизни и в искусстве;</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изучение закономерностей музыкального искусства: интонационная</w:t>
      </w:r>
      <w:r w:rsidRPr="009B5E9A">
        <w:rPr>
          <w:rFonts w:ascii="Times New Roman" w:eastAsia="Times New Roman" w:hAnsi="Times New Roman" w:cs="Times New Roman"/>
          <w:sz w:val="24"/>
          <w:szCs w:val="24"/>
          <w:lang w:eastAsia="ru-RU"/>
        </w:rPr>
        <w:br/>
        <w:t>и жанровая природа музыки, основные выразительные средства, элементы музыкального языка;</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воспитание уважения к культурному наследию России, присвоение интонационно-образного строя отечественной музыкальной культуры;</w:t>
      </w:r>
    </w:p>
    <w:p w:rsidR="00E615C3" w:rsidRDefault="00E615C3" w:rsidP="00E615C3">
      <w:pPr>
        <w:spacing w:after="0" w:line="240" w:lineRule="auto"/>
        <w:ind w:firstLine="22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B5E9A">
        <w:rPr>
          <w:rFonts w:ascii="Times New Roman" w:eastAsia="Times New Roman" w:hAnsi="Times New Roman" w:cs="Times New Roman"/>
          <w:sz w:val="24"/>
          <w:szCs w:val="24"/>
          <w:lang w:eastAsia="ru-RU"/>
        </w:rPr>
        <w:t>расширение кругозора, воспитание любознательности, интереса</w:t>
      </w:r>
      <w:r w:rsidRPr="009B5E9A">
        <w:rPr>
          <w:rFonts w:ascii="Times New Roman" w:eastAsia="Times New Roman" w:hAnsi="Times New Roman" w:cs="Times New Roman"/>
          <w:sz w:val="24"/>
          <w:szCs w:val="24"/>
          <w:lang w:eastAsia="ru-RU"/>
        </w:rPr>
        <w:br/>
        <w:t>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E615C3" w:rsidRPr="00901E3E" w:rsidRDefault="00E615C3" w:rsidP="00E615C3">
      <w:pPr>
        <w:spacing w:after="0" w:line="240" w:lineRule="auto"/>
        <w:jc w:val="both"/>
        <w:rPr>
          <w:rFonts w:ascii="Times New Roman" w:hAnsi="Times New Roman" w:cs="Times New Roman"/>
          <w:sz w:val="24"/>
          <w:szCs w:val="24"/>
        </w:rPr>
      </w:pPr>
    </w:p>
    <w:p w:rsidR="00E615C3" w:rsidRPr="00901E3E" w:rsidRDefault="00E615C3" w:rsidP="00E615C3">
      <w:pPr>
        <w:pStyle w:val="a3"/>
        <w:ind w:left="0" w:firstLine="0"/>
        <w:jc w:val="center"/>
        <w:rPr>
          <w:b/>
          <w:sz w:val="24"/>
          <w:szCs w:val="24"/>
          <w:lang w:eastAsia="ru-RU"/>
        </w:rPr>
      </w:pPr>
      <w:r w:rsidRPr="00F029AB">
        <w:rPr>
          <w:b/>
          <w:sz w:val="24"/>
          <w:szCs w:val="24"/>
          <w:lang w:eastAsia="ru-RU"/>
        </w:rPr>
        <w:t xml:space="preserve">1.2 </w:t>
      </w:r>
      <w:r w:rsidRPr="00901E3E">
        <w:rPr>
          <w:b/>
          <w:sz w:val="24"/>
          <w:szCs w:val="24"/>
          <w:lang w:eastAsia="ru-RU"/>
        </w:rPr>
        <w:t>МЕСТО УЧЕБНОГО ПРЕДМЕТА «МУЗЫКА» В УЧЕБНОМ ПЛАНЕ</w:t>
      </w:r>
    </w:p>
    <w:p w:rsidR="00E615C3" w:rsidRPr="00901E3E" w:rsidRDefault="00E615C3" w:rsidP="00E615C3">
      <w:pPr>
        <w:pStyle w:val="a3"/>
        <w:ind w:left="0" w:firstLine="0"/>
        <w:rPr>
          <w:b/>
          <w:sz w:val="24"/>
          <w:szCs w:val="24"/>
          <w:lang w:eastAsia="ru-RU"/>
        </w:rPr>
      </w:pPr>
    </w:p>
    <w:p w:rsidR="00E615C3" w:rsidRPr="00901E3E" w:rsidRDefault="00E615C3" w:rsidP="00E615C3">
      <w:pPr>
        <w:spacing w:after="0" w:line="240" w:lineRule="auto"/>
        <w:jc w:val="both"/>
        <w:rPr>
          <w:rFonts w:ascii="Times New Roman" w:hAnsi="Times New Roman" w:cs="Times New Roman"/>
          <w:sz w:val="24"/>
          <w:szCs w:val="24"/>
          <w:lang w:eastAsia="ru-RU"/>
        </w:rPr>
      </w:pPr>
      <w:r w:rsidRPr="00901E3E">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E615C3" w:rsidRPr="00901E3E" w:rsidRDefault="00E615C3" w:rsidP="00E615C3">
      <w:pPr>
        <w:spacing w:after="0" w:line="240" w:lineRule="auto"/>
        <w:jc w:val="both"/>
        <w:rPr>
          <w:rFonts w:ascii="Times New Roman" w:hAnsi="Times New Roman" w:cs="Times New Roman"/>
          <w:sz w:val="24"/>
          <w:szCs w:val="24"/>
          <w:lang w:eastAsia="ru-RU"/>
        </w:rPr>
      </w:pPr>
    </w:p>
    <w:p w:rsidR="00E615C3" w:rsidRPr="00901E3E" w:rsidRDefault="00E615C3" w:rsidP="00E615C3">
      <w:pPr>
        <w:pStyle w:val="a3"/>
        <w:ind w:left="0" w:firstLine="0"/>
        <w:jc w:val="center"/>
        <w:rPr>
          <w:b/>
          <w:sz w:val="24"/>
          <w:szCs w:val="24"/>
        </w:rPr>
      </w:pPr>
      <w:r w:rsidRPr="00F029AB">
        <w:rPr>
          <w:b/>
          <w:sz w:val="24"/>
          <w:szCs w:val="24"/>
        </w:rPr>
        <w:t xml:space="preserve">2. </w:t>
      </w:r>
      <w:r w:rsidRPr="00901E3E">
        <w:rPr>
          <w:b/>
          <w:sz w:val="24"/>
          <w:szCs w:val="24"/>
        </w:rPr>
        <w:t>СОДЕРЖАНИЕ УЧЕБНОГО ПРЕДМЕТА «МУЗЫКА»</w:t>
      </w:r>
    </w:p>
    <w:p w:rsidR="00E615C3" w:rsidRPr="009B5E9A" w:rsidRDefault="00E615C3" w:rsidP="00E615C3">
      <w:pPr>
        <w:pStyle w:val="a3"/>
        <w:ind w:left="0" w:firstLine="0"/>
        <w:rPr>
          <w:b/>
          <w:sz w:val="24"/>
          <w:szCs w:val="24"/>
        </w:rPr>
      </w:pP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Инвариантные  модули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1 «Народная музыка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w:t>
      </w:r>
      <w:r w:rsidRPr="009B5E9A">
        <w:rPr>
          <w:rFonts w:ascii="Times New Roman" w:eastAsia="Times New Roman" w:hAnsi="Times New Roman" w:cs="Times New Roman"/>
          <w:sz w:val="24"/>
          <w:szCs w:val="24"/>
          <w:lang w:eastAsia="ru-RU"/>
        </w:rPr>
        <w:lastRenderedPageBreak/>
        <w:t>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Край, в котором ты живёшь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малой Родины. Песни, обряды,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музыкальных традициях своего родного края;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культуре родного края; посещение краеведческого музея; посещение этнографического спектакля, концерта.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Русский фольклор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Русские народные песни (трудовые, хороводные). Детский фольклор (игровые, заклички, потешки, считалки, прибаутки).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русских народных песен разных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мелодий, вокальная импровизация на основе текстов игрового детского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ритмическая импровизация, исполнение аккомпанемента на простых ударных (ложки) и духовых (свирель) инструментах к изученным народным песням;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музыкальные инструменты (балалайка, рожок, свирель, гусли, гармонь, ложки). Инструментальные наигрыши. Плясовые мелодии.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русских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Сказки, мифы и легенды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Народные сказители. Русские народные сказания, былины. Сказки и легенды о музыке и музыкантах.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манерой сказывания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сказок, былин, эпических сказаний, рассказываемых нараспев;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инструментальной музыке определение на слух музыкальных интонаций речитативного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иллюстраций к прослушанным музыкальным и литературным произведениям;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Жанры музыкального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Фольклорные жанры, общие для всех народов: лирические, трудовые, колыбельные песни, танцы и пляски. Традиционные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различение на слух контрастных по характеру фольклорных жанров: колыбельная, трудовая, лирическая, плясовая;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характеристика типичных элементов музыкального языка (темп, ритм, мелодия, динамика), состава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тембра музыкальных инструментов, отнесение к одной из групп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разных жанров, относящихся к фольклору разных народов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импровизации, сочинение к ним ритмических аккомпанементов (звучащими жестами,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Народные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рассказывающего о символике фольклорного праздника;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посещение театра, театрализованного представления;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участие в народных гуляньях на улицах родного города, посёлка.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Первые артисты, народный театр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Скоморохи. Ярмарочный балаган. Вертеп.</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справочных текстов по теме;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скоморошин;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(мультфильма), фрагмента музыкального спектакля; творческий проект – театрализованная постановка.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различных народностей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характеристика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песен, танцев, импровизация ритмических аккомпанементов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доступных клавишных или духовых инструментах (свирель) мелодий народных песен, прослеживание мелодии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музыкальному творчеству народов России.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Фольклор в творчестве профессиональных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Собиратели фольклора. Народные мелодии в обработке композиторов. Народные жанры, интонации как основа для композиторского творчества.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фольклористики;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популярных текстов о собирателях фольклора;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созданной композиторами на основе народных жанров и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приёмов обработки, развития народных мелодий;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народных песен в композиторской обработке;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звучания одних и тех же мелодий в народном и композиторском варианте;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аргументированных оценочных суждений на основе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2 «Классическая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 – исполнитель – слушатель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 концерта;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рассматривание иллюстраций;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теме занятия;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исполнитель» (игра – имитация исполнительских движений), игра «Я – композитор» (сочинение небольших попевок, мелодических фраз);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правил поведения на концерте;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Композиторы – детям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Детская музыка П.И. Чайковского, С.С. Прокофьева, Д.Б. Кабалевского и других композиторов. Понятие жанра. Песня, танец, марш.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определение основного характера, музыкально-выразительных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иллюстраций к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Оркестр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Оркестр – большой коллектив музыкантов. Дирижёр, партитура, репетиция. Жанр концерта – музыкальное соревнование солиста с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в исполнении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роли дирижёра,</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«Я – дирижёр» – игра-имитация дирижёрских жестов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соответствующей тематики;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знакомство с принципом расположения партий в партитуре; работа по группам – сочинение своего варианта ритмической партитуры.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Музыкальные инструменты.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многообразием красок фортепиано;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фортепианных пьес в исполнении известных пианистов;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«Я – пианист» – 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детских пьес на фортепиано в исполнении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демонстрация возможностей инструмента (исполнение одной и той же пьесы тихо и громко, в разных регистрах, разными штрихами);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Флейта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устройством и тембрами классических музыкальных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в исполнении известных музыкантов-инструменталистов;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сказок и легенд, рассказывающих о музыкальных инструментах, истории их появления.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инструменты. Скрипка, виолончель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игра-имитация исполнительских движений во время звучания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конкретных произведений и их авторов, определения тембров звучащих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посвящённых музыкальным инструментам;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Вокальная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типов человеческих голосов (детские, мужские, женские), тембров голосов профессиональных вокалистов;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вокальной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комплекса дыхательных, артикуляционных упражнений;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на развитие гибкости голоса, расширения его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что значит красивое пение;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вокальных музыкальных произведений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вокальной музыки; школьный конкурс юных вокалистов.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Жанры камерной инструментальной музыки: этюд, пьеса. Альбом. Цикл. Сюита. Соната. Квартет.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камерной инструментальной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слушание произведений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своего впечатления от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инструментальной музыки; составление словаря музыкальных жанров.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Программная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Программное название, известный сюжет, литературный эпиграф.</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музыкального образа, музыкальных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образов программной музыки; сочинение небольших миниатюр (вокальные или инструментальные импровизации) по заданной программе.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Симфоническая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Симфонический оркестр. Тембры, группы инструментов. Симфония, симфоническая картина.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составом симфонического оркестра, группами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 симфонического оркестра;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симфонической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оркестром;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симфонической музыки; просмотр фильма об устройстве оркестра.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Русские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отечественных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 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Европейские композиторы-классики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зарубежных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музыки; определение жанра,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просмотр биографического фильма.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Мастерство исполнителя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выдающихся исполнителей-певцов, инструменталистов, дирижёров. Консерватория, филармония, Конкурс имени П.И. Чайковского.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выдающихся исполнителей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изучение программ, афиш консерватории, филармонии;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сравнение нескольких интерпретаций одного и того же произведения в исполнении разных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беседа на тему «Композитор – исполнитель – слушатель»;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коллекции записей любимого исполнителя.</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3 «Музыка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Красота и вдохновение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красоты и вдохновения в жизни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концентрация на её восприятии, своём внутреннем состоянии;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под музыку лирического характера «Цветы распускаются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выстраивание хорового унисона – вокального и психологического;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одновременное взятие и снятие звука, навыки певческого дыхания по руке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красивой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хоровода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пейзажи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программной музыки, посвящённой образам природы;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пластическое интонирование;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одухотворенное исполнение песен о природе, её красоте;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Музыкальные портреты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передающая образ человека, его походку, движения, характер, манеру речи. «Портреты», выраженные в музыкальных интонациях.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вокальной, программной инструментальной музыки, посвящённой образам людей, сказочных персонажей;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описания настроения,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в образе героя музыкального произведения;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харáктерное исполнение песни – портретной зарисовки;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Какой же праздник без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Содержание:</w:t>
      </w:r>
      <w:r w:rsidRPr="009B5E9A">
        <w:rPr>
          <w:rFonts w:ascii="Times New Roman" w:eastAsia="Times New Roman" w:hAnsi="Times New Roman" w:cs="Times New Roman"/>
          <w:sz w:val="24"/>
          <w:szCs w:val="24"/>
          <w:lang w:eastAsia="ru-RU"/>
        </w:rPr>
        <w:t> Музыка, создающая настроение праздника. Музыка в цирке, на уличном шествии, спортивном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значении музыки на празднике;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торжественного, праздничного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«дирижирование» фрагментами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конкурс на лучшего «дирижёра»;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тематических песен к ближайшему празднику;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почему на праздниках обязательно звучит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запись видеооткрытки с музыкальным поздравлением; групповые творческие шутливые двигательные импровизации «Цирковая труппа».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Танцы, игры и веселье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игра звуками. Танец – искусство и радость движения. Примеры популярных танцев.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музыки скерцозного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танцевальных движений;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танец-игра;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рефлексия собственного эмоционального состояния после участия</w:t>
      </w:r>
      <w:r w:rsidRPr="009B5E9A">
        <w:rPr>
          <w:rFonts w:ascii="Times New Roman" w:eastAsia="Times New Roman" w:hAnsi="Times New Roman" w:cs="Times New Roman"/>
          <w:sz w:val="24"/>
          <w:szCs w:val="24"/>
          <w:lang w:eastAsia="ru-RU"/>
        </w:rPr>
        <w:br/>
        <w:t>в танцевальных композициях и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люди танцуют;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ритмическая импровизация в стиле определённого танцевального жанра;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на войне, музыка о войне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песням Великой Отечественной войны;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песен Великой Отечественной войны, знакомство с историей их сочинения 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Главный музыкальный символ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Гимн России – главный музыкальный символ нашей страны. Традиции исполнения Гимна России. Другие гимны.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историей создания, правилами исполнения;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видеозаписей парада, церемонии награждения спортсменов;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чувство гордости, понятия достоинства и чести;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этических вопросов, связанных с государственными символами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Гимна своей республики, города, школы.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времени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 временное искусство. Погружение в поток музыкального звучания. Музыкальные образы движения, изменения и развития.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исполнение музыкальных произведений, передающих образ непрерывного движения;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своими телесными реакциями (дыхание, пульс, мышечный тонус) при восприятии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как музыка воздействует на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программная ритмическая или инструментальная импровизация «Поезд», «Космический корабль».</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Модуль № 4 «Музыка народов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Певец своего народа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Интонации народной музыки в творчестве зарубежных композиторов – ярких представителей национального музыкального стиля своей страны.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ближнего зарубежья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shd w:val="clear" w:color="auto" w:fill="FFFFFF"/>
          <w:lang w:eastAsia="ru-RU"/>
        </w:rPr>
        <w:t>Содержание:</w:t>
      </w:r>
      <w:r w:rsidRPr="009B5E9A">
        <w:rPr>
          <w:rFonts w:ascii="Times New Roman" w:eastAsia="Times New Roman" w:hAnsi="Times New Roman" w:cs="Times New Roman"/>
          <w:sz w:val="24"/>
          <w:szCs w:val="24"/>
          <w:shd w:val="clear" w:color="auto" w:fill="FFFFFF"/>
          <w:lang w:eastAsia="ru-RU"/>
        </w:rPr>
        <w:t>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Pr="009B5E9A">
        <w:rPr>
          <w:rFonts w:ascii="Times New Roman" w:eastAsia="Times New Roman" w:hAnsi="Times New Roman" w:cs="Times New Roman"/>
          <w:sz w:val="24"/>
          <w:szCs w:val="24"/>
          <w:lang w:eastAsia="ru-RU"/>
        </w:rPr>
        <w:br/>
        <w:t>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 стран дальнего зарубежья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w:t>
      </w:r>
      <w:r w:rsidRPr="009B5E9A">
        <w:rPr>
          <w:rFonts w:ascii="Times New Roman" w:eastAsia="Times New Roman" w:hAnsi="Times New Roman" w:cs="Times New Roman"/>
          <w:sz w:val="24"/>
          <w:szCs w:val="24"/>
          <w:shd w:val="clear" w:color="auto" w:fill="FFFFFF"/>
          <w:lang w:eastAsia="ru-RU"/>
        </w:rPr>
        <w:t>Музыка народов Европы. Танцевальный и песенный фольклор европейских народов. Канон. Странствующие музыканты. Карнавал. </w:t>
      </w:r>
      <w:r w:rsidRPr="009B5E9A">
        <w:rPr>
          <w:rFonts w:ascii="Times New Roman" w:eastAsia="Times New Roman" w:hAnsi="Times New Roman" w:cs="Times New Roman"/>
          <w:sz w:val="24"/>
          <w:szCs w:val="24"/>
          <w:lang w:eastAsia="ru-RU"/>
        </w:rPr>
        <w:t>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Смешение традиций и культур в музыке Северной Америки.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особенностями музыкального фольклора народов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внешним видом, особенностями исполнения и звучания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классификация на группы духовых, ударных, струнных;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интонаций, жанров, ладов, инструментов других народов с фольклорными элементами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народных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Диалог культур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сочинений с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доступных вокальных сочинений;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композиторских мелодий, прослеживание их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творческие, исследовательские проекты, посвящённые выдающимся композиторам.</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5 «Духовная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Звучание храма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Колокола. Колокольные звоны (благовест, трезвон и другие). Звонарские приговорки. Колокольность в музыке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обобщение жизненного опыта, связанного со звучанием колоколов;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традициях изготовления колоколов, значении колокольного звона; </w:t>
      </w:r>
      <w:r w:rsidRPr="009B5E9A">
        <w:rPr>
          <w:rFonts w:ascii="Times New Roman" w:eastAsia="Times New Roman" w:hAnsi="Times New Roman" w:cs="Times New Roman"/>
          <w:i/>
          <w:iCs/>
          <w:sz w:val="24"/>
          <w:szCs w:val="24"/>
          <w:lang w:eastAsia="ru-RU"/>
        </w:rPr>
        <w:t> </w:t>
      </w:r>
      <w:r w:rsidRPr="009B5E9A">
        <w:rPr>
          <w:rFonts w:ascii="Times New Roman" w:eastAsia="Times New Roman" w:hAnsi="Times New Roman" w:cs="Times New Roman"/>
          <w:sz w:val="24"/>
          <w:szCs w:val="24"/>
          <w:lang w:eastAsia="ru-RU"/>
        </w:rPr>
        <w:t>знакомство с видами колокольных звонов;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выявление, обсуждение характера, выразительных средств,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двигательная импровизация – имитация движений звонаря на колокольне;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и артикуляционные упражнения на основе звонарских приговорок;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колоколах;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сочинение, исполнение на фортепиано, синтезаторе или металлофонах композиции (импровизации), имитирующей звучание колоколов.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Песни верующих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Молитва, хорал, песнопение, духовный стих. Образы духовной музыки в творчестве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разучивание, исполнение вокальных произведений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о характере музыки, манере исполнения, выразительных средствах;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знакомство с произведениями светской музыки, в которых воплощены молитвенные интонации, используется хоральный склад звучания;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документального фильма о значении молитвы;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по мотивам прослушанных музыкальных произведений.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Инструментальная музыка в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Орган и его роль в богослужении. Творчество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ответы на вопросы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органной музыки И.С. Баха;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описание впечатления от восприятия, характеристика музыкально-выразительных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игровая имитация особенностей игры на органе (во время слушания);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звуковое исследование – исполнение (учителем) на синтезаторе знакомых музыкальных произведений тембром органа;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трансформацией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Искусство Русской православной церкви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исполняемых мелодий по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типа мелодического движения, особенностей ритма, темпа, динамики;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сопоставление произведений музыки и живописи, посвящённых святым, Христу, Богородице;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храма; поиск в Интернете информации о Крещении Руси, святых, об иконах.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Религиозные праздники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фрагментов праздничных богослужений, определение характера музыки, её религиозного содержания;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(с опорой на нотный текст), исполнение доступных вокальных произведений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6 «Музыка театра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сказка на сцене, на экране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Характеры персонажей, отражённые в музыке. Тембр голоса. Соло. Хор, ансамбль.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lastRenderedPageBreak/>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видеопросмотр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музыкально-выразительных средств, передающих повороты сюжета, характеры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игра-викторина «Угадай по голосу»;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детской оперы, музыкальной сказки;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постановка детской музыкальной сказки, спектакль для родителей; творческий проект «Озвучиваем мультфильм».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Театр оперы и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музыкальных спектаклей. Балет. Опера. Солисты, хор, оркестр, дирижёр в музыкальном спектакле.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знаменитыми музыкальными театрами;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музыкальных спектаклей с комментариями учителя;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особенностей балетного и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тесты или кроссворды на освоение специальных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танцевальная импровизация под музыку фрагмента балета;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доступного фрагмента, обработки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в дирижёра» – двигательная импровизация во время слушания оркестрового фрагмента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Балет. Хореография – искусство танца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и обсуждение видеозаписей – знакомство с несколькими яркими сольными номерами и сценами из балетов русских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балетной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Опера. Главные герои и номера оперного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характера музыки сольной партии, роли и выразительных средств оркестрового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тембрами голосов оперных певцов;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терминологии;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тесты и кроссворды на проверку знаний;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песни, хора из оперы;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рисование героев, сцен из опер;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просмотр фильма-оперы; постановка детской оперы.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Сюжет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Либретто. Развитие музыки в соответствии с сюжетом. Действия и сцены в опере и балете. Контрастные образы, лейтмотивы.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либретто, структурой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рисунок обложки для либретто опер и балетов;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выразительных средств, создающих образы главных героев, противоборствующих сторон;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наблюдение за музыкальным развитием, характеристика приёмов, использованных композитором;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вокализация, пропевание музыкальных тем, пластическое интонирование оркестровых фрагментов;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музыкальная викторина на знание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звучащие и терминологические тесты;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создание любительского видеофильма на основе выбранного либретто; просмотр фильма-оперы или фильма-балета.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возникновения и особенности жанра. Отдельные номера из оперетт И. Штрауса, И. Кальмана и др.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жанрами оперетты,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из оперетт, анализ характерных особенностей жанра;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отдельных номеров из популярных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разных постановок одного и того же мюзикла;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театра: спектакль в жанре оперетты или мюзикла; постановка фрагментов, сцен из мюзикла – спектакль для родителей.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Кто создаёт музыкальный спектакль?</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Профессии музыкального театра: дирижёр, режиссёр, оперные певцы, балерины и танцовщики, художники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 по поводу синкретичного характера музыкального спектакля;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миром театральных профессий, творчеством театральных режиссёров, художников;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одного и того же спектакля в разных постановках;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различий в оформлении, режиссуре;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создание эскизов костюмов и декораций к одному из изученных музыкальных спектаклей;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виртуальный квест по музыкальному театру.</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Патриотическая и народная тема в театре и кино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История создания, значение музыкально-сценических</w:t>
      </w:r>
      <w:r w:rsidRPr="009B5E9A">
        <w:rPr>
          <w:rFonts w:ascii="Times New Roman" w:eastAsia="Times New Roman" w:hAnsi="Times New Roman" w:cs="Times New Roman"/>
          <w:sz w:val="24"/>
          <w:szCs w:val="24"/>
          <w:lang w:eastAsia="ru-RU"/>
        </w:rPr>
        <w:br/>
        <w:t>и экранных произведений, посвящённых нашему народу, его истории, теме служения Отечеству. Фрагменты, отдельные номера из опер, балетов, музыки</w:t>
      </w:r>
      <w:r w:rsidRPr="009B5E9A">
        <w:rPr>
          <w:rFonts w:ascii="Times New Roman" w:eastAsia="Times New Roman" w:hAnsi="Times New Roman" w:cs="Times New Roman"/>
          <w:sz w:val="24"/>
          <w:szCs w:val="24"/>
          <w:lang w:eastAsia="ru-RU"/>
        </w:rPr>
        <w:br/>
        <w:t>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диалог с учителем;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фрагментов крупных сценических произведений, фильмов;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характера героев и событий;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проблемная ситуация: зачем нужна серьёзная музыка;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песен о Родине, нашей стране, исторических событиях и подвигах героев;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7 «Современная музыкальная культура»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w:t>
      </w:r>
      <w:r w:rsidRPr="009B5E9A">
        <w:rPr>
          <w:rFonts w:ascii="Times New Roman" w:eastAsia="Times New Roman" w:hAnsi="Times New Roman" w:cs="Times New Roman"/>
          <w:sz w:val="24"/>
          <w:szCs w:val="24"/>
          <w:lang w:eastAsia="ru-RU"/>
        </w:rPr>
        <w:lastRenderedPageBreak/>
        <w:t>образования необходимо заложить основы для последующего развития в данном направлении. Помимо указанных</w:t>
      </w:r>
      <w:r w:rsidRPr="009B5E9A">
        <w:rPr>
          <w:rFonts w:ascii="Times New Roman" w:eastAsia="Times New Roman" w:hAnsi="Times New Roman" w:cs="Times New Roman"/>
          <w:sz w:val="24"/>
          <w:szCs w:val="24"/>
          <w:lang w:eastAsia="ru-RU"/>
        </w:rPr>
        <w:b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Современные обработки классической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музыки классической и её современной обработки;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обработок классической музыки, сравнение их с оригиналом;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обсуждение комплекса выразительных средств, наблюдение за изменением характера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вокальное исполнение классических тем в сопровождении современного ритмизованного аккомпанемента;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Джаз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творчеством джазовых музыкантов;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узнавание, различение на слух джазовых композиций в отличие от других музыкальных стилей и направлений;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тембров музыкальных инструментов, исполняющих джазовую композицию;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Исполнители современной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Творчество одного или нескольких исполнителей современной музыки, популярных у молодёжи.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просмотр видеоклипов современных исполнителей;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композиций с другими направлениями и стилями (классикой, духовной, народной музыкой);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Электронные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композиций в исполнении на электронных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сравнение их звучания с акустическими инструментами, обсуждение результатов сравнения;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электронных тембров для создания музыки к фантастическому фильму;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E615C3" w:rsidRPr="009B5E9A" w:rsidRDefault="00E615C3" w:rsidP="00E615C3">
      <w:pPr>
        <w:spacing w:after="0" w:line="240" w:lineRule="auto"/>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Модуль № 8 «Музыкальная грамота»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w:t>
      </w:r>
      <w:r w:rsidRPr="009B5E9A">
        <w:rPr>
          <w:rFonts w:ascii="Times New Roman" w:eastAsia="Times New Roman" w:hAnsi="Times New Roman" w:cs="Times New Roman"/>
          <w:sz w:val="24"/>
          <w:szCs w:val="24"/>
          <w:lang w:eastAsia="ru-RU"/>
        </w:rPr>
        <w:lastRenderedPageBreak/>
        <w:t>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Весь мир звучит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музыкальные и шумовые. Свойства звука: высота, громкость, длительность, тембр.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звуками музыкальными и шумовыми;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определение на слух звуков различного качества;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 подражание звукам и голосам природы с использованием шумовых музыкальных инструментов, вокальной импровизации;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артикуляционные упражнения, разучивание и исполнение попевок и песен с использованием звукоподражательных элементов, шумовых звуков.</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Звукоряд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Нотный стан, скрипичный ключ. Ноты первой октавы.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по нотной записи, определение на слух звукоряда в отличие от других последовательностей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с названием нот, игра на металлофоне звукоряда от ноты «до»;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 исполнение вокальных упражнений, песен, построенных на элементах звукоряда.</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Интонация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Выразительные и изобразительные интонации.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вокальных упражнений, песен, вокальные и инструментальные импровизации на основе данных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фрагментов музыкальных произведений, включающих примеры изобразительных интонаций.</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Звуки длинные и короткие (восьмые и четвертные длительности), такт, тактовая черта.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Длительности половинная, целая, шестнадцатые. Паузы. Ритмические рисунки. Ритмическая партитура.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игра «Ритмическое эхо», прохлопывание ритма по ритмическим карточкам, проговаривание с использованием ритмослогов;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Размер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Равномерная пульсация. Сильные и слабые доли. Размеры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ритмические упражнения на ровную пульсацию, выделение сильных долей в размерах 2/4, 3/4, 4/4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по нотной записи размеров 2/4, 3/4, 4/4;</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Музыкальный язык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Темп, тембр. Динамика (форте, пиано, крещендо, диминуэндо). Штрихи (стаккато, легато, акцент).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элементами музыкального языка, специальными терминами, их обозначением в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изученных элементов на слух при восприятии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вокальных и ритмических упражнений, песен с ярко выраженными динамическими, темповыми, штриховыми красками;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Высота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Регистры. Ноты певческого диапазона. Расположение нот</w:t>
      </w:r>
      <w:r w:rsidRPr="009B5E9A">
        <w:rPr>
          <w:rFonts w:ascii="Times New Roman" w:eastAsia="Times New Roman" w:hAnsi="Times New Roman" w:cs="Times New Roman"/>
          <w:sz w:val="24"/>
          <w:szCs w:val="24"/>
          <w:lang w:eastAsia="ru-RU"/>
        </w:rPr>
        <w:br/>
        <w:t>на клавиатуре. Знаки альтерации (диезы, бемоли, бекары).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понятий «выше-ниже»;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регистра;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кратких мелодий по нотам; выполнение упражнений на виртуальной клавиатуре.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Мелодия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Мотив, музыкальная фраза. Поступенное, плавное движение мелодии, скачки. Мелодический рисунок.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мелодических рисунков с поступенным, плавным движением, скачками, остановками;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(вокальная или на звуковысотных музыкальных инструментах) различных мелодических рисунков;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xml:space="preserve">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w:t>
      </w:r>
      <w:r w:rsidRPr="009B5E9A">
        <w:rPr>
          <w:rFonts w:ascii="Times New Roman" w:eastAsia="Times New Roman" w:hAnsi="Times New Roman" w:cs="Times New Roman"/>
          <w:sz w:val="24"/>
          <w:szCs w:val="24"/>
          <w:lang w:eastAsia="ru-RU"/>
        </w:rPr>
        <w:lastRenderedPageBreak/>
        <w:t>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Сопровождение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Аккомпанемент. Остинато.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прослеживание по нотной записи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характеристика мелодических и ритмических особенностей главного голоса и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показ рукой линии движения главного голоса и аккомпанемента;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простейших элементов музыкальной формы: вступление, заключение, проигрыш;</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импровизация ритмического аккомпанемента к знакомой песне (звучащими жестами или на ударных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простейшего сопровождения к знакомой мелодии на клавишных или духовых инструментах.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Песня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Куплетная форма. Запев, припев.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 куплетной формы;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написанных в куплетной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куплетной формы при слушании незнакомых музыкальных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новых куплетов к знакомой песне.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Лад</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лада. Семиступенные лады мажор и минор. Краска звучания. Ступеневый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ладового наклонения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«Солнышко – туча»;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изменением музыкального образа при изменении лада;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распевания, вокальные упражнения, построенные на чередовании мажора и минора;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с ярко выраженной ладовой окраской;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сочинение в заданном ладу; чтение сказок о нотах и музыкальных ладах.</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Пентатоника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Пентатоника – пятиступенный лад, распространённый у многих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инструментальных произведений, исполнение песен, написанных в пентатонике</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Ноты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Ноты второй и малой октавы. Басовый ключ.</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нотной записью во второй и малой октаве;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прослеживание по нотам небольших мелодий в соответствующем диапазоне; сравнение одной и той же мелодии, записанной в разных октавах;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в какой октаве звучит музыкальный фрагмент;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духовых, клавишных инструментах или виртуальной клавиатуре попевок, кратких мелодий по нотам.</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Дополнительные обозначения в нотах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Реприза, фермата, вольта, украшения (трели, форшлаги).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 дополнительными элементами нотной записи;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песен, попевок, в которых присутствуют данные элементы.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Ритмические рисунки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Размер 6/8. Нота с точкой. Шестнадцатые. Пунктирный ритм.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определение на слух, прослеживание по нотной записи ритмических рисунков в размере 6/8;</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«Ритмическое эхо», прохлопывание ритма по ритмическим карточкам, проговаривание ритмослогами;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исполнение на клавишных или духовых инструментах попевок, мелодий и аккомпанементов в размере 6/8.</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Тональность. Гамма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Тоника, тональность. Знаки при ключе. Мажорные и минорные тональности (до 2–3 знаков при ключе).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устойчивых звуков;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игра «устой – неустой»;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пение упражнений – гамм с названием нот, прослеживание по нотам;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«тоника»;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упражнение на допевание неполной музыкальной фразы до тоники «Закончи музыкальную фразу»;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импровизация в заданной тональности.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Интервалы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Понятие музыкального интервала. Тон, полутон. Консонансы: терция, кварта, квинта, секста, октава. Диссонансы: секунда, септима.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освоение понятия «интервал»;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 ступеневого состава мажорной и минорной гаммы (тон-полутон);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диссонансов и консонансов, параллельного движения двух голосов в октаву, терцию, сексту;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подбор эпитетов для определения краски звучания различных интервалов;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ярко выраженной характерной интерваликой в мелодическом движении;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элементы двухголосия;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Гармония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Аккорд. Трезвучие мажорное и минорное. Понятие фактуры. Фактуры аккомпанемента бас-аккорд, аккордовая, арпеджио.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интервалов и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различение на слух мажорных и минорных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разучивание, исполнение попевок и песен с мелодическим движением</w:t>
      </w:r>
      <w:r w:rsidRPr="009B5E9A">
        <w:rPr>
          <w:rFonts w:ascii="Times New Roman" w:eastAsia="Times New Roman" w:hAnsi="Times New Roman" w:cs="Times New Roman"/>
          <w:sz w:val="24"/>
          <w:szCs w:val="24"/>
          <w:lang w:eastAsia="ru-RU"/>
        </w:rPr>
        <w:br/>
        <w:t>по звукам аккордов;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вокальные упражнения с элементами трёхголосия;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определение на слух типа фактуры аккомпанемента исполняемых песен, прослушанных инструментальных произведений;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сочинение аккордового аккомпанемента к мелодии песни.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Музыкальная форма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знакомство со строением музыкального произведения, понятиями двухчастной и трёхчастной формы, рондо;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определение формы их строения на слух;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исполнение песен, написанных в двухчастной или трёхчастной форме;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Содержание:</w:t>
      </w:r>
      <w:r w:rsidRPr="009B5E9A">
        <w:rPr>
          <w:rFonts w:ascii="Times New Roman" w:eastAsia="Times New Roman" w:hAnsi="Times New Roman" w:cs="Times New Roman"/>
          <w:sz w:val="24"/>
          <w:szCs w:val="24"/>
          <w:lang w:eastAsia="ru-RU"/>
        </w:rPr>
        <w:t> Варьирование как принцип развития. Тема.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Виды деятельности обучающихся: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слушание произведений, сочинённых в форме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наблюдение за развитием, изменением основной темы;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составление наглядной буквенной или графической схемы;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исполнение ритмической партитуры, построенной по принципу вариаций;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u w:val="single"/>
          <w:lang w:eastAsia="ru-RU"/>
        </w:rPr>
        <w:t>вариативно:</w:t>
      </w:r>
      <w:r w:rsidRPr="009B5E9A">
        <w:rPr>
          <w:rFonts w:ascii="Times New Roman" w:eastAsia="Times New Roman" w:hAnsi="Times New Roman" w:cs="Times New Roman"/>
          <w:sz w:val="24"/>
          <w:szCs w:val="24"/>
          <w:lang w:eastAsia="ru-RU"/>
        </w:rPr>
        <w:t> коллективная импровизация в форме вариаций.</w:t>
      </w:r>
    </w:p>
    <w:p w:rsidR="00E615C3" w:rsidRPr="006D2762" w:rsidRDefault="00E615C3" w:rsidP="00E615C3">
      <w:pPr>
        <w:spacing w:after="0" w:line="240" w:lineRule="auto"/>
        <w:ind w:firstLine="567"/>
        <w:jc w:val="both"/>
        <w:rPr>
          <w:rFonts w:ascii="Times New Roman" w:eastAsia="Times New Roman" w:hAnsi="Times New Roman" w:cs="Times New Roman"/>
          <w:color w:val="333333"/>
          <w:sz w:val="21"/>
          <w:szCs w:val="21"/>
          <w:lang w:eastAsia="ru-RU"/>
        </w:rPr>
      </w:pPr>
    </w:p>
    <w:p w:rsidR="00E615C3" w:rsidRPr="009B5E9A" w:rsidRDefault="00E615C3" w:rsidP="00E615C3">
      <w:pPr>
        <w:pStyle w:val="a3"/>
        <w:ind w:left="0" w:firstLine="0"/>
        <w:jc w:val="center"/>
        <w:outlineLvl w:val="1"/>
        <w:rPr>
          <w:b/>
          <w:bCs/>
          <w:caps/>
          <w:kern w:val="36"/>
          <w:sz w:val="24"/>
          <w:szCs w:val="24"/>
          <w:lang w:eastAsia="ru-RU"/>
        </w:rPr>
      </w:pPr>
      <w:r w:rsidRPr="00F029AB">
        <w:rPr>
          <w:b/>
          <w:bCs/>
          <w:caps/>
          <w:kern w:val="36"/>
          <w:sz w:val="24"/>
          <w:szCs w:val="24"/>
          <w:lang w:eastAsia="ru-RU"/>
        </w:rPr>
        <w:t xml:space="preserve">3. </w:t>
      </w:r>
      <w:r w:rsidRPr="009B5E9A">
        <w:rPr>
          <w:b/>
          <w:bCs/>
          <w:caps/>
          <w:kern w:val="36"/>
          <w:sz w:val="24"/>
          <w:szCs w:val="24"/>
          <w:lang w:eastAsia="ru-RU"/>
        </w:rPr>
        <w:t>ПЛАНИРУЕМЫЕ РЕЗУЛЬТАТЫ УЧЕБНОГО ПРЕДМЕТА «музыка»</w:t>
      </w: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ЛИЧНОСТНЫЕ РЕЗУЛЬТАТЫ</w:t>
      </w:r>
    </w:p>
    <w:p w:rsidR="00E615C3" w:rsidRPr="009B5E9A"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1) в области гражданско-патриотического воспитания: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осознание российской гражданской идентичности;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Гимна России и традиций его исполнения, уважение музыкальных символов и традиций республик Российской Федерации;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интереса к освоению музыкальных традиций своего края, музыкальной культуры народов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достижениям отечественных мастеров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участвовать в творческой жизни своей школы, города, республики.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 области духовно-нравственного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признание индивидуальности каждого человека;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проявление сопереживания, уважения и доброжелательности;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в области эстетического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восприимчивость к различным видам искусства, музыкальным традициям и творчеству своего и других народов;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умение видеть прекрасное в жизни, наслаждаться красотой;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стремление к самовыражению в разных видах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4) в области  научного познания: </w:t>
      </w:r>
      <w:r w:rsidRPr="009B5E9A">
        <w:rPr>
          <w:rFonts w:ascii="Times New Roman" w:eastAsia="Times New Roman" w:hAnsi="Times New Roman" w:cs="Times New Roman"/>
          <w:b/>
          <w:bCs/>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первоначальные представления о единстве и особенностях художественной и научной картины мира;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познавательные интересы, активность, инициативность, любознательность и самостоятельность в познании.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5) в области физического воспитания, формирования культуры здоровья и эмоционального благополучия: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знание правил здорового и безопасного (для себя и других людей) образа жизни в окружающей среде и готовность к их выполнению;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профилактика умственного и физического утомления с использованием возможностей музыкотерапии.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6) в области трудового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установка на посильное активное участие в практической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трудолюбие в учёбе, настойчивость в достижении поставленных целей;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интерес к практическому изучению профессий в сфере культуры и искусства;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уважение к труду и результатам трудовой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7) в области экологического воспитания: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бережное отношение к природе; неприятие действий, приносящих ей вред.</w:t>
      </w:r>
    </w:p>
    <w:p w:rsidR="00E615C3" w:rsidRPr="009B5E9A" w:rsidRDefault="00E615C3" w:rsidP="00E615C3">
      <w:pPr>
        <w:pStyle w:val="a4"/>
        <w:spacing w:before="0" w:beforeAutospacing="0" w:after="0" w:afterAutospacing="0"/>
        <w:ind w:firstLine="567"/>
        <w:jc w:val="both"/>
      </w:pPr>
    </w:p>
    <w:p w:rsidR="00E615C3" w:rsidRPr="00DF3134" w:rsidRDefault="00E615C3" w:rsidP="00E615C3">
      <w:pPr>
        <w:spacing w:after="0" w:line="240" w:lineRule="auto"/>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МЕТАПРЕДМЕТНЫЕ РЕЗУЛЬТАТЫ</w:t>
      </w:r>
      <w:r w:rsidRPr="009B5E9A">
        <w:rPr>
          <w:b/>
          <w:bCs/>
        </w:rPr>
        <w:br/>
        <w:t>Овладение универсальными познавательными действиями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логические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причинно-следственные связи в ситуациях музыкального восприятия и исполнения, делать выводы.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прогнозировать возможное развитие музыкального процесса, эволюции культурных явлений в различных условиях.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работать с информацией как часть универсальных познавательных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выбирать источник получения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текстовую, видео-, графическую, звуковую, информацию в соответствии с учебной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музыкальные тексты (акустические и нотные)</w:t>
      </w:r>
      <w:r w:rsidRPr="009B5E9A">
        <w:rPr>
          <w:rFonts w:ascii="Times New Roman" w:eastAsia="Times New Roman" w:hAnsi="Times New Roman" w:cs="Times New Roman"/>
          <w:sz w:val="24"/>
          <w:szCs w:val="24"/>
          <w:lang w:eastAsia="ru-RU"/>
        </w:rPr>
        <w:br/>
        <w:t>по предложенному учителем алгоритму;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самостоятельно создавать схемы, таблицы для представления информации.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как часть универсальных коммуникативных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lastRenderedPageBreak/>
        <w:t>1) невербальная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выступать перед публикой в качестве исполнителя музыки (соло или в коллективе);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2) вербальная коммуникация: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корректно и аргументированно высказывать своё мнение;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готовить небольшие публичные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3) совместная деятельность (сотрудничество):</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стремиться к объединению усилий, эмоциональной эмпатии в ситуациях совместного восприятия, исполнения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переключаться между различными формами коллективной, групповой</w:t>
      </w:r>
      <w:r w:rsidRPr="009B5E9A">
        <w:rPr>
          <w:rFonts w:ascii="Times New Roman" w:eastAsia="Times New Roman" w:hAnsi="Times New Roman" w:cs="Times New Roman"/>
          <w:sz w:val="24"/>
          <w:szCs w:val="24"/>
          <w:lang w:eastAsia="ru-RU"/>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формулировать краткосрочные и долгосрочные цели (индивидуальные</w:t>
      </w:r>
      <w:r w:rsidRPr="009B5E9A">
        <w:rPr>
          <w:rFonts w:ascii="Times New Roman" w:eastAsia="Times New Roman" w:hAnsi="Times New Roman" w:cs="Times New Roman"/>
          <w:sz w:val="24"/>
          <w:szCs w:val="24"/>
          <w:lang w:eastAsia="ru-RU"/>
        </w:rPr>
        <w:br/>
        <w:t>с учётом участия в коллективных задачах) в стандартной (типовой) ситуации</w:t>
      </w:r>
      <w:r w:rsidRPr="009B5E9A">
        <w:rPr>
          <w:rFonts w:ascii="Times New Roman" w:eastAsia="Times New Roman" w:hAnsi="Times New Roman" w:cs="Times New Roman"/>
          <w:sz w:val="24"/>
          <w:szCs w:val="24"/>
          <w:lang w:eastAsia="ru-RU"/>
        </w:rPr>
        <w:br/>
        <w:t>на основе предложенного формата планирования, распределения промежуточных шагов и сроков;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выполнять совместные проектные, творческие задания с опорой на предложенные образцы.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как части универсальных регулятивных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выстраивать последовательность выбранных действий.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9B5E9A">
        <w:rPr>
          <w:rFonts w:ascii="Times New Roman" w:eastAsia="Times New Roman" w:hAnsi="Times New Roman" w:cs="Times New Roman"/>
          <w:sz w:val="24"/>
          <w:szCs w:val="24"/>
          <w:lang w:eastAsia="ru-RU"/>
        </w:rPr>
        <w:t>:</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устанавливать причины успеха (неудач) учебной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корректировать свои учебные действия для преодоления ошибок.</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E615C3" w:rsidRPr="009B5E9A" w:rsidRDefault="00E615C3" w:rsidP="00E615C3">
      <w:pPr>
        <w:pStyle w:val="a4"/>
        <w:spacing w:before="0" w:beforeAutospacing="0" w:after="0" w:afterAutospacing="0"/>
        <w:ind w:firstLine="567"/>
        <w:jc w:val="both"/>
      </w:pPr>
    </w:p>
    <w:p w:rsidR="00E615C3" w:rsidRPr="00DF3134" w:rsidRDefault="00E615C3" w:rsidP="00E615C3">
      <w:pPr>
        <w:spacing w:after="0" w:line="240" w:lineRule="auto"/>
        <w:jc w:val="both"/>
        <w:outlineLvl w:val="1"/>
        <w:rPr>
          <w:rFonts w:ascii="Times New Roman" w:eastAsia="Times New Roman" w:hAnsi="Times New Roman" w:cs="Times New Roman"/>
          <w:b/>
          <w:bCs/>
          <w:caps/>
          <w:sz w:val="24"/>
          <w:szCs w:val="24"/>
          <w:lang w:eastAsia="ru-RU"/>
        </w:rPr>
      </w:pPr>
      <w:r w:rsidRPr="009B5E9A">
        <w:rPr>
          <w:rFonts w:ascii="Times New Roman" w:eastAsia="Times New Roman" w:hAnsi="Times New Roman" w:cs="Times New Roman"/>
          <w:b/>
          <w:bCs/>
          <w:caps/>
          <w:sz w:val="24"/>
          <w:szCs w:val="24"/>
          <w:lang w:eastAsia="ru-RU"/>
        </w:rPr>
        <w:t>ПРЕДМЕТНЫЕ РЕЗУЛЬТАТЫ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E615C3" w:rsidRPr="009B5E9A" w:rsidRDefault="00E615C3" w:rsidP="00E615C3">
      <w:pPr>
        <w:spacing w:after="0" w:line="240" w:lineRule="auto"/>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Обучающиеся, освоившие основную образовательную программу по музыке: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сознательно стремятся к развитию своих музыкальных способностей;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имеют опыт восприятия, творческой и исполнительской деятельности;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 уважением относятся к достижениям отечественной музыкальной культуры;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стремятся к расширению своего музыкального кругозора.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1 «Народная музыка России»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и называть знакомые народные музыкальные инструменты;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группировать народные музыкальные инструменты по принципу звукоизвлечения: духовые, ударные, струнные;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принадлежность музыкальных произведений и их фрагментов к композиторскому или народному творчеству;</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манеру пения, инструментального исполнения, типы солистов и коллективов – народных и академических;</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создавать ритмический аккомпанемент на ударных инструментах</w:t>
      </w:r>
      <w:r w:rsidRPr="009B5E9A">
        <w:rPr>
          <w:rFonts w:ascii="Times New Roman" w:eastAsia="Times New Roman" w:hAnsi="Times New Roman" w:cs="Times New Roman"/>
          <w:sz w:val="24"/>
          <w:szCs w:val="24"/>
          <w:lang w:eastAsia="ru-RU"/>
        </w:rPr>
        <w:br/>
        <w:t>при исполнении народной песни;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народные произведения различных жанров с сопровождением и без сопровождения;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участвовать в коллективной игре (импровизации) (вокальной, инструментальной, танцевальной) на основе освоенных фольклорных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2 «Классическая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произведения классической музыки, называть автора и произведение, исполнительский состав;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концертные жанры по особенностям исполнения (камерные</w:t>
      </w:r>
      <w:r w:rsidRPr="009B5E9A">
        <w:rPr>
          <w:rFonts w:ascii="Times New Roman" w:eastAsia="Times New Roman" w:hAnsi="Times New Roman" w:cs="Times New Roman"/>
          <w:sz w:val="24"/>
          <w:szCs w:val="24"/>
          <w:lang w:eastAsia="ru-RU"/>
        </w:rPr>
        <w:br/>
        <w:t>и симфонические, вокальные и инструментальные), знать их разновидности, приводить примеры;</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(в том числе фрагментарно, отдельными темами) сочинения композиторов-классиков;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характеризовать выразительные средства, использованные композитором для создания музыкального образа;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3 «Музыка в жизни человека»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4 «Музыка народов мира»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и исполнять произведения народной и композиторской музыки других стран;</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lastRenderedPageBreak/>
        <w:t>различать и характеризовать фольклорные жанры музыки (песенные, танцевальные), вычленять и называть типичные жанровые признаки.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5 «Духовная музыка»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характер, настроение музыкальных произведений духовной музыки, характеризовать её жизненное предназначение;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доступные образцы духовной музыки;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6 «Музыка театра и кино»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определять и называть особенности музыкально-сценических жанров (опера, балет, оперетта, мюзикл);</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виды музыкальных коллективов (ансамблей, оркестров, хоров), тембры человеческих голосов и музыкальных инструментов, определять их на слух;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7 «Современная музыкальная культура»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разнообразные виды и жанры, современной музыкальной культуры, стремиться к расширению музыкального кругозора; </w:t>
      </w:r>
      <w:r w:rsidRPr="009B5E9A">
        <w:rPr>
          <w:rFonts w:ascii="Times New Roman" w:eastAsia="Times New Roman" w:hAnsi="Times New Roman" w:cs="Times New Roman"/>
          <w:i/>
          <w:iCs/>
          <w:sz w:val="24"/>
          <w:szCs w:val="24"/>
          <w:lang w:eastAsia="ru-RU"/>
        </w:rPr>
        <w:t> </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современные музыкальные произведения, соблюдая певческую культуру звука.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b/>
          <w:bCs/>
          <w:sz w:val="24"/>
          <w:szCs w:val="24"/>
          <w:lang w:eastAsia="ru-RU"/>
        </w:rPr>
        <w:t>К концу изучения модуля № 8 «Музыкальная грамота» обучающийся научится:</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классифицировать звуки: шумовые и музыкальные, длинные, короткие, тихие, громкие, низкие, высокие;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изобразительные и выразительные интонации, находить признаки сходства и различия музыкальных и речевых интонаций;</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различать на слух принципы развития: повтор, контраст, варьирование;</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ориентироваться в нотной записи в пределах певческого диапазона;</w:t>
      </w:r>
    </w:p>
    <w:p w:rsidR="00E615C3" w:rsidRPr="009B5E9A"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и создавать различные ритмические рисунки;</w:t>
      </w:r>
    </w:p>
    <w:p w:rsidR="00E615C3" w:rsidRPr="00DF3134" w:rsidRDefault="00E615C3" w:rsidP="00E615C3">
      <w:pPr>
        <w:spacing w:after="0" w:line="240" w:lineRule="auto"/>
        <w:ind w:firstLine="709"/>
        <w:jc w:val="both"/>
        <w:rPr>
          <w:rFonts w:ascii="Times New Roman" w:eastAsia="Times New Roman" w:hAnsi="Times New Roman" w:cs="Times New Roman"/>
          <w:sz w:val="24"/>
          <w:szCs w:val="24"/>
          <w:lang w:eastAsia="ru-RU"/>
        </w:rPr>
      </w:pPr>
      <w:r w:rsidRPr="009B5E9A">
        <w:rPr>
          <w:rFonts w:ascii="Times New Roman" w:eastAsia="Times New Roman" w:hAnsi="Times New Roman" w:cs="Times New Roman"/>
          <w:sz w:val="24"/>
          <w:szCs w:val="24"/>
          <w:lang w:eastAsia="ru-RU"/>
        </w:rPr>
        <w:t>исполнять песни с простым мелодическим рисунком.</w:t>
      </w: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 xml:space="preserve">4.КАЛЕНДАРНО-ТЕМАТИЧЕСКОЕ ПЛАНИРОВАНИЕ </w:t>
      </w:r>
    </w:p>
    <w:p w:rsidR="00E615C3" w:rsidRPr="00901E3E" w:rsidRDefault="00E615C3" w:rsidP="00E615C3">
      <w:pPr>
        <w:pStyle w:val="a3"/>
        <w:ind w:left="473" w:firstLine="0"/>
        <w:jc w:val="center"/>
        <w:rPr>
          <w:b/>
          <w:color w:val="000000" w:themeColor="text1"/>
          <w:sz w:val="24"/>
          <w:szCs w:val="24"/>
          <w:lang w:eastAsia="ru-RU"/>
        </w:rPr>
      </w:pPr>
      <w:r w:rsidRPr="00901E3E">
        <w:rPr>
          <w:b/>
          <w:color w:val="000000" w:themeColor="text1"/>
          <w:sz w:val="24"/>
          <w:szCs w:val="24"/>
          <w:lang w:eastAsia="ru-RU"/>
        </w:rPr>
        <w:t>УЧЕБНОГО ПРЕДМЕТА «МУЗЫКА»</w:t>
      </w:r>
    </w:p>
    <w:tbl>
      <w:tblPr>
        <w:tblW w:w="10632"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53"/>
        <w:gridCol w:w="807"/>
        <w:gridCol w:w="992"/>
        <w:gridCol w:w="992"/>
        <w:gridCol w:w="3686"/>
        <w:gridCol w:w="1417"/>
        <w:gridCol w:w="1985"/>
      </w:tblGrid>
      <w:tr w:rsidR="00E615C3" w:rsidRPr="00DF2A12" w:rsidTr="00E16D8A">
        <w:trPr>
          <w:trHeight w:val="435"/>
          <w:tblCellSpacing w:w="20" w:type="nil"/>
          <w:jc w:val="center"/>
        </w:trPr>
        <w:tc>
          <w:tcPr>
            <w:tcW w:w="1560" w:type="dxa"/>
            <w:gridSpan w:val="2"/>
            <w:tcBorders>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b/>
                <w:sz w:val="24"/>
                <w:szCs w:val="24"/>
              </w:rPr>
              <w:t>№</w:t>
            </w:r>
          </w:p>
          <w:p w:rsidR="00E615C3" w:rsidRPr="00DF2A12" w:rsidRDefault="00E615C3" w:rsidP="00E16D8A">
            <w:pPr>
              <w:spacing w:after="0" w:line="240" w:lineRule="auto"/>
              <w:jc w:val="center"/>
              <w:rPr>
                <w:rFonts w:ascii="Times New Roman" w:hAnsi="Times New Roman" w:cs="Times New Roman"/>
                <w:b/>
                <w:sz w:val="24"/>
                <w:szCs w:val="24"/>
              </w:rPr>
            </w:pPr>
          </w:p>
          <w:p w:rsidR="00E615C3" w:rsidRPr="00DF2A12" w:rsidRDefault="00E615C3" w:rsidP="00E16D8A">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E615C3" w:rsidRPr="00DF2A12" w:rsidRDefault="00E615C3" w:rsidP="00E16D8A">
            <w:pPr>
              <w:spacing w:after="0" w:line="240" w:lineRule="auto"/>
              <w:jc w:val="center"/>
              <w:rPr>
                <w:rFonts w:ascii="Times New Roman" w:hAnsi="Times New Roman" w:cs="Times New Roman"/>
                <w:b/>
                <w:sz w:val="24"/>
                <w:szCs w:val="24"/>
              </w:rPr>
            </w:pPr>
            <w:r w:rsidRPr="00DF2A12">
              <w:rPr>
                <w:rFonts w:ascii="Times New Roman" w:hAnsi="Times New Roman" w:cs="Times New Roman"/>
                <w:b/>
                <w:sz w:val="24"/>
                <w:szCs w:val="24"/>
              </w:rPr>
              <w:t>Дата</w:t>
            </w:r>
          </w:p>
        </w:tc>
        <w:tc>
          <w:tcPr>
            <w:tcW w:w="3686" w:type="dxa"/>
            <w:vMerge w:val="restart"/>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sz w:val="24"/>
                <w:szCs w:val="24"/>
              </w:rPr>
            </w:pPr>
            <w:r w:rsidRPr="00DF2A12">
              <w:rPr>
                <w:rFonts w:ascii="Times New Roman" w:hAnsi="Times New Roman" w:cs="Times New Roman"/>
                <w:b/>
                <w:sz w:val="24"/>
                <w:szCs w:val="24"/>
              </w:rPr>
              <w:t>Раздел/ Тема урока</w:t>
            </w:r>
          </w:p>
          <w:p w:rsidR="00E615C3" w:rsidRPr="00DF2A12" w:rsidRDefault="00E615C3" w:rsidP="00E16D8A">
            <w:pPr>
              <w:spacing w:after="0" w:line="240" w:lineRule="auto"/>
              <w:jc w:val="center"/>
              <w:rPr>
                <w:rFonts w:ascii="Times New Roman" w:hAnsi="Times New Roman" w:cs="Times New Roman"/>
                <w:sz w:val="24"/>
                <w:szCs w:val="24"/>
              </w:rPr>
            </w:pPr>
          </w:p>
        </w:tc>
        <w:tc>
          <w:tcPr>
            <w:tcW w:w="1417" w:type="dxa"/>
            <w:vMerge w:val="restart"/>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b/>
                <w:sz w:val="24"/>
                <w:szCs w:val="24"/>
              </w:rPr>
              <w:t>Количество</w:t>
            </w:r>
            <w:r w:rsidRPr="00DF2A12">
              <w:rPr>
                <w:rFonts w:ascii="Times New Roman" w:hAnsi="Times New Roman" w:cs="Times New Roman"/>
                <w:b/>
                <w:spacing w:val="2"/>
                <w:sz w:val="24"/>
                <w:szCs w:val="24"/>
              </w:rPr>
              <w:t xml:space="preserve"> </w:t>
            </w:r>
            <w:r w:rsidRPr="00DF2A12">
              <w:rPr>
                <w:rFonts w:ascii="Times New Roman" w:hAnsi="Times New Roman" w:cs="Times New Roman"/>
                <w:b/>
                <w:sz w:val="24"/>
                <w:szCs w:val="24"/>
              </w:rPr>
              <w:t>часов, отводимых на освоение раздела/темы</w:t>
            </w:r>
          </w:p>
          <w:p w:rsidR="00E615C3" w:rsidRPr="00DF2A12" w:rsidRDefault="00E615C3" w:rsidP="00E16D8A">
            <w:pPr>
              <w:spacing w:after="0" w:line="240" w:lineRule="auto"/>
              <w:jc w:val="center"/>
              <w:rPr>
                <w:rFonts w:ascii="Times New Roman" w:hAnsi="Times New Roman" w:cs="Times New Roman"/>
                <w:sz w:val="24"/>
                <w:szCs w:val="24"/>
              </w:rPr>
            </w:pPr>
          </w:p>
        </w:tc>
        <w:tc>
          <w:tcPr>
            <w:tcW w:w="1985" w:type="dxa"/>
            <w:vMerge w:val="restart"/>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
                <w:sz w:val="24"/>
                <w:szCs w:val="24"/>
              </w:rPr>
            </w:pPr>
            <w:r w:rsidRPr="00FC7C02">
              <w:rPr>
                <w:rFonts w:ascii="Times New Roman" w:hAnsi="Times New Roman" w:cs="Times New Roman"/>
                <w:b/>
                <w:sz w:val="24"/>
                <w:szCs w:val="24"/>
              </w:rPr>
              <w:t>Электронные цифровые образовательные ресурсы</w:t>
            </w:r>
          </w:p>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1111"/>
          <w:tblCellSpacing w:w="20" w:type="nil"/>
          <w:jc w:val="center"/>
        </w:trPr>
        <w:tc>
          <w:tcPr>
            <w:tcW w:w="753" w:type="dxa"/>
            <w:tcBorders>
              <w:top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b/>
                <w:sz w:val="24"/>
                <w:szCs w:val="24"/>
              </w:rPr>
              <w:t>п/п</w:t>
            </w:r>
          </w:p>
          <w:p w:rsidR="00E615C3" w:rsidRPr="00DF2A12" w:rsidRDefault="00E615C3" w:rsidP="00E16D8A">
            <w:pPr>
              <w:spacing w:after="0" w:line="240" w:lineRule="auto"/>
              <w:jc w:val="center"/>
              <w:rPr>
                <w:rFonts w:ascii="Times New Roman" w:hAnsi="Times New Roman" w:cs="Times New Roman"/>
                <w:b/>
                <w:sz w:val="24"/>
                <w:szCs w:val="24"/>
              </w:rPr>
            </w:pPr>
          </w:p>
        </w:tc>
        <w:tc>
          <w:tcPr>
            <w:tcW w:w="807" w:type="dxa"/>
            <w:tcBorders>
              <w:top w:val="single" w:sz="4" w:space="0" w:color="auto"/>
            </w:tcBorders>
          </w:tcPr>
          <w:p w:rsidR="00E615C3" w:rsidRPr="00DF2A12" w:rsidRDefault="00E615C3" w:rsidP="00E16D8A">
            <w:pPr>
              <w:spacing w:after="0" w:line="240" w:lineRule="auto"/>
              <w:jc w:val="center"/>
              <w:rPr>
                <w:rFonts w:ascii="Times New Roman" w:hAnsi="Times New Roman" w:cs="Times New Roman"/>
                <w:b/>
                <w:sz w:val="24"/>
                <w:szCs w:val="24"/>
              </w:rPr>
            </w:pPr>
            <w:r w:rsidRPr="00DF2A12">
              <w:rPr>
                <w:rFonts w:ascii="Times New Roman" w:hAnsi="Times New Roman" w:cs="Times New Roman"/>
                <w:b/>
                <w:sz w:val="24"/>
                <w:szCs w:val="24"/>
              </w:rPr>
              <w:t>в теме</w:t>
            </w:r>
          </w:p>
        </w:tc>
        <w:tc>
          <w:tcPr>
            <w:tcW w:w="992" w:type="dxa"/>
            <w:tcBorders>
              <w:top w:val="single" w:sz="4" w:space="0" w:color="auto"/>
            </w:tcBorders>
            <w:vAlign w:val="center"/>
          </w:tcPr>
          <w:p w:rsidR="00E615C3" w:rsidRPr="00DF2A12" w:rsidRDefault="00E615C3" w:rsidP="00E16D8A">
            <w:pPr>
              <w:pStyle w:val="ParagraphStyle"/>
              <w:jc w:val="center"/>
              <w:rPr>
                <w:rFonts w:ascii="Times New Roman" w:hAnsi="Times New Roman" w:cs="Times New Roman"/>
                <w:bCs/>
                <w:caps/>
              </w:rPr>
            </w:pPr>
            <w:r w:rsidRPr="00DF2A12">
              <w:rPr>
                <w:rFonts w:ascii="Times New Roman" w:hAnsi="Times New Roman" w:cs="Times New Roman"/>
                <w:b/>
              </w:rPr>
              <w:t>по плану</w:t>
            </w:r>
          </w:p>
        </w:tc>
        <w:tc>
          <w:tcPr>
            <w:tcW w:w="992" w:type="dxa"/>
            <w:tcBorders>
              <w:top w:val="single" w:sz="4" w:space="0" w:color="auto"/>
            </w:tcBorders>
            <w:vAlign w:val="center"/>
          </w:tcPr>
          <w:p w:rsidR="00E615C3" w:rsidRPr="00DF2A12" w:rsidRDefault="00E615C3" w:rsidP="00E16D8A">
            <w:pPr>
              <w:pStyle w:val="ParagraphStyle"/>
              <w:jc w:val="center"/>
              <w:rPr>
                <w:rFonts w:ascii="Times New Roman" w:hAnsi="Times New Roman" w:cs="Times New Roman"/>
                <w:bCs/>
                <w:caps/>
              </w:rPr>
            </w:pPr>
            <w:r w:rsidRPr="00DF2A12">
              <w:rPr>
                <w:rFonts w:ascii="Times New Roman" w:hAnsi="Times New Roman" w:cs="Times New Roman"/>
                <w:b/>
              </w:rPr>
              <w:t>фактически</w:t>
            </w:r>
          </w:p>
        </w:tc>
        <w:tc>
          <w:tcPr>
            <w:tcW w:w="3686" w:type="dxa"/>
            <w:vMerge/>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sz w:val="24"/>
                <w:szCs w:val="24"/>
              </w:rPr>
            </w:pPr>
          </w:p>
        </w:tc>
        <w:tc>
          <w:tcPr>
            <w:tcW w:w="1417" w:type="dxa"/>
            <w:vMerge/>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p>
        </w:tc>
        <w:tc>
          <w:tcPr>
            <w:tcW w:w="1985" w:type="dxa"/>
            <w:vMerge/>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
                <w:bCs/>
                <w:sz w:val="24"/>
                <w:szCs w:val="24"/>
              </w:rPr>
            </w:pPr>
            <w:r w:rsidRPr="00924A6E">
              <w:rPr>
                <w:rFonts w:ascii="Times New Roman" w:hAnsi="Times New Roman" w:cs="Times New Roman"/>
                <w:b/>
                <w:bCs/>
                <w:sz w:val="24"/>
                <w:szCs w:val="24"/>
              </w:rPr>
              <w:t>Раздел 1. Народная музыка России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1985" w:type="dxa"/>
            <w:tcMar>
              <w:top w:w="50" w:type="dxa"/>
              <w:left w:w="100" w:type="dxa"/>
            </w:tcMar>
            <w:vAlign w:val="center"/>
          </w:tcPr>
          <w:p w:rsidR="00E615C3" w:rsidRPr="00FC7C02"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lastRenderedPageBreak/>
              <w:t>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Край, в котором ты живёшь</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39" w:history="1">
              <w:r w:rsidRPr="00924A6E">
                <w:rPr>
                  <w:rFonts w:ascii="Times New Roman" w:eastAsia="Times New Roman" w:hAnsi="Times New Roman" w:cs="Times New Roman"/>
                  <w:sz w:val="20"/>
                  <w:szCs w:val="20"/>
                  <w:u w:val="single"/>
                  <w:lang w:eastAsia="ru-RU"/>
                </w:rPr>
                <w:t>https://m.edsoo.ru/f5e99484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Первые артисты, народный театр</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0" w:history="1">
              <w:r w:rsidRPr="00924A6E">
                <w:rPr>
                  <w:rFonts w:ascii="Times New Roman" w:eastAsia="Times New Roman" w:hAnsi="Times New Roman" w:cs="Times New Roman"/>
                  <w:sz w:val="20"/>
                  <w:szCs w:val="20"/>
                  <w:u w:val="single"/>
                  <w:lang w:eastAsia="ru-RU"/>
                </w:rPr>
                <w:t>https://m.edsoo.ru/f5e99484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Русские народные музыкальные инструменты</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1" w:history="1">
              <w:r w:rsidRPr="00924A6E">
                <w:rPr>
                  <w:rFonts w:ascii="Times New Roman" w:eastAsia="Times New Roman" w:hAnsi="Times New Roman" w:cs="Times New Roman"/>
                  <w:sz w:val="20"/>
                  <w:szCs w:val="20"/>
                  <w:u w:val="single"/>
                  <w:lang w:eastAsia="ru-RU"/>
                </w:rPr>
                <w:t>https://m.edsoo.ru/f5e99484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Жанры музыкального фольклора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2" w:history="1">
              <w:r w:rsidRPr="00924A6E">
                <w:rPr>
                  <w:rFonts w:ascii="Times New Roman" w:eastAsia="Times New Roman" w:hAnsi="Times New Roman" w:cs="Times New Roman"/>
                  <w:sz w:val="20"/>
                  <w:szCs w:val="20"/>
                  <w:u w:val="single"/>
                  <w:lang w:eastAsia="ru-RU"/>
                </w:rPr>
                <w:t>https://m.edsoo.ru/f5e99484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Фольклор народов России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3" w:history="1">
              <w:r w:rsidRPr="00924A6E">
                <w:rPr>
                  <w:rFonts w:ascii="Times New Roman" w:eastAsia="Times New Roman" w:hAnsi="Times New Roman" w:cs="Times New Roman"/>
                  <w:sz w:val="20"/>
                  <w:szCs w:val="20"/>
                  <w:u w:val="single"/>
                  <w:lang w:eastAsia="ru-RU"/>
                </w:rPr>
                <w:t>https://m.edsoo.ru/f5e99484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6</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Фольклор в творчестве профессиональных музыкантов</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4" w:history="1">
              <w:r w:rsidRPr="00924A6E">
                <w:rPr>
                  <w:rFonts w:ascii="Times New Roman" w:eastAsia="Times New Roman" w:hAnsi="Times New Roman" w:cs="Times New Roman"/>
                  <w:sz w:val="20"/>
                  <w:szCs w:val="20"/>
                  <w:u w:val="single"/>
                  <w:lang w:eastAsia="ru-RU"/>
                </w:rPr>
                <w:t>https://m.edsoo.ru/f5e99484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Фольклор в творчестве профессиональных музыкантов</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eastAsia="Times New Roman" w:hAnsi="Times New Roman" w:cs="Times New Roman"/>
                <w:sz w:val="20"/>
                <w:szCs w:val="20"/>
                <w:lang w:eastAsia="ru-RU"/>
              </w:rPr>
            </w:pPr>
            <w:r w:rsidRPr="00924A6E">
              <w:rPr>
                <w:rFonts w:ascii="Times New Roman" w:eastAsia="Times New Roman" w:hAnsi="Times New Roman" w:cs="Times New Roman"/>
                <w:sz w:val="20"/>
                <w:szCs w:val="20"/>
                <w:lang w:eastAsia="ru-RU"/>
              </w:rPr>
              <w:t xml:space="preserve">Библиотека ЦОК </w:t>
            </w:r>
            <w:hyperlink r:id="rId45" w:history="1">
              <w:r w:rsidRPr="00924A6E">
                <w:rPr>
                  <w:rFonts w:ascii="Times New Roman" w:eastAsia="Times New Roman" w:hAnsi="Times New Roman" w:cs="Times New Roman"/>
                  <w:sz w:val="20"/>
                  <w:szCs w:val="20"/>
                  <w:u w:val="single"/>
                  <w:lang w:eastAsia="ru-RU"/>
                </w:rPr>
                <w:t>https://m.edsoo.ru/f5e99484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
                <w:bCs/>
                <w:sz w:val="24"/>
                <w:szCs w:val="24"/>
              </w:rPr>
            </w:pPr>
            <w:r w:rsidRPr="00924A6E">
              <w:rPr>
                <w:rFonts w:ascii="Times New Roman" w:hAnsi="Times New Roman" w:cs="Times New Roman"/>
                <w:b/>
                <w:bCs/>
                <w:sz w:val="24"/>
                <w:szCs w:val="24"/>
              </w:rPr>
              <w:t>Раздел 2. Классическая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Композиторы – детям</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6"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Оркестр</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7"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Вокальная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8"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Инструментальная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49"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Программная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0"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Симфоническая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1"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Русские композиторы-классики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2"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8</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Европейские композиторы-классики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3"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Мастерство исполнителя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eastAsia="Times New Roman" w:hAnsi="Times New Roman" w:cs="Times New Roman"/>
                <w:sz w:val="20"/>
                <w:szCs w:val="20"/>
                <w:lang w:eastAsia="ru-RU"/>
              </w:rPr>
            </w:pPr>
            <w:r w:rsidRPr="00924A6E">
              <w:rPr>
                <w:rFonts w:ascii="Times New Roman" w:eastAsia="Times New Roman" w:hAnsi="Times New Roman" w:cs="Times New Roman"/>
                <w:sz w:val="20"/>
                <w:szCs w:val="20"/>
                <w:lang w:eastAsia="ru-RU"/>
              </w:rPr>
              <w:t xml:space="preserve">Библиотека ЦОК </w:t>
            </w:r>
            <w:hyperlink r:id="rId54" w:history="1">
              <w:r w:rsidRPr="00924A6E">
                <w:rPr>
                  <w:rFonts w:ascii="Times New Roman" w:eastAsia="Times New Roman" w:hAnsi="Times New Roman" w:cs="Times New Roman"/>
                  <w:sz w:val="20"/>
                  <w:szCs w:val="20"/>
                  <w:u w:val="single"/>
                  <w:lang w:eastAsia="ru-RU"/>
                </w:rPr>
                <w:t>https://m.edsoo.ru/f5e98bb0</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
                <w:bCs/>
                <w:sz w:val="24"/>
                <w:szCs w:val="24"/>
              </w:rPr>
            </w:pPr>
            <w:r w:rsidRPr="00924A6E">
              <w:rPr>
                <w:rFonts w:ascii="Times New Roman" w:hAnsi="Times New Roman" w:cs="Times New Roman"/>
                <w:b/>
                <w:bCs/>
                <w:sz w:val="24"/>
                <w:szCs w:val="24"/>
              </w:rPr>
              <w:t>Раздел 3. Музыка в жизни человека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B4EE3"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[Искусство времени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5" w:history="1">
              <w:r w:rsidRPr="00924A6E">
                <w:rPr>
                  <w:rFonts w:ascii="Times New Roman" w:eastAsia="Times New Roman" w:hAnsi="Times New Roman" w:cs="Times New Roman"/>
                  <w:sz w:val="20"/>
                  <w:szCs w:val="20"/>
                  <w:u w:val="single"/>
                  <w:lang w:eastAsia="ru-RU"/>
                </w:rPr>
                <w:t>https://m.edsoo.ru/f5e942cc</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
                <w:bCs/>
                <w:sz w:val="24"/>
                <w:szCs w:val="24"/>
              </w:rPr>
            </w:pPr>
            <w:r w:rsidRPr="00924A6E">
              <w:rPr>
                <w:rFonts w:ascii="Times New Roman" w:hAnsi="Times New Roman" w:cs="Times New Roman"/>
                <w:b/>
                <w:bCs/>
                <w:sz w:val="24"/>
                <w:szCs w:val="24"/>
              </w:rPr>
              <w:t>Раздел 4. Музыка народов мира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Музыка стран ближнего зарубежья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6" w:history="1">
              <w:r w:rsidRPr="00924A6E">
                <w:rPr>
                  <w:rFonts w:ascii="Times New Roman" w:eastAsia="Times New Roman" w:hAnsi="Times New Roman" w:cs="Times New Roman"/>
                  <w:sz w:val="20"/>
                  <w:szCs w:val="20"/>
                  <w:u w:val="single"/>
                  <w:lang w:eastAsia="ru-RU"/>
                </w:rPr>
                <w:t>https://m.edsoo.ru/f5e942cc</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19</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Музыка стран ближнего зарубежья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7" w:history="1">
              <w:r w:rsidRPr="00924A6E">
                <w:rPr>
                  <w:rFonts w:ascii="Times New Roman" w:eastAsia="Times New Roman" w:hAnsi="Times New Roman" w:cs="Times New Roman"/>
                  <w:sz w:val="20"/>
                  <w:szCs w:val="20"/>
                  <w:u w:val="single"/>
                  <w:lang w:eastAsia="ru-RU"/>
                </w:rPr>
                <w:t>https://m.edsoo.ru/f5e942cc</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Музыка стран дальнего зарубежья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8" w:history="1">
              <w:r w:rsidRPr="00924A6E">
                <w:rPr>
                  <w:rFonts w:ascii="Times New Roman" w:eastAsia="Times New Roman" w:hAnsi="Times New Roman" w:cs="Times New Roman"/>
                  <w:sz w:val="20"/>
                  <w:szCs w:val="20"/>
                  <w:u w:val="single"/>
                  <w:lang w:eastAsia="ru-RU"/>
                </w:rPr>
                <w:t>https://m.edsoo.ru/f5e942cc</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Музыка стран дальнего зарубежья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59" w:history="1">
              <w:r w:rsidRPr="00924A6E">
                <w:rPr>
                  <w:rFonts w:ascii="Times New Roman" w:eastAsia="Times New Roman" w:hAnsi="Times New Roman" w:cs="Times New Roman"/>
                  <w:sz w:val="20"/>
                  <w:szCs w:val="20"/>
                  <w:u w:val="single"/>
                  <w:lang w:eastAsia="ru-RU"/>
                </w:rPr>
                <w:t>https://m.edsoo.ru/f5e942cc</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
                <w:bCs/>
                <w:sz w:val="24"/>
                <w:szCs w:val="24"/>
              </w:rPr>
            </w:pPr>
            <w:r w:rsidRPr="00924A6E">
              <w:rPr>
                <w:rFonts w:ascii="Times New Roman" w:hAnsi="Times New Roman" w:cs="Times New Roman"/>
                <w:b/>
                <w:bCs/>
                <w:sz w:val="24"/>
                <w:szCs w:val="24"/>
              </w:rPr>
              <w:t>Раздел 5. Духовная музыка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CB4EE3"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Религиозные праздники</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0" w:history="1">
              <w:r w:rsidRPr="00924A6E">
                <w:rPr>
                  <w:rFonts w:ascii="Times New Roman" w:eastAsia="Times New Roman" w:hAnsi="Times New Roman" w:cs="Times New Roman"/>
                  <w:sz w:val="20"/>
                  <w:szCs w:val="20"/>
                  <w:u w:val="single"/>
                  <w:lang w:eastAsia="ru-RU"/>
                </w:rPr>
                <w:t>https://m.edsoo.ru/f5e942cc</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
                <w:bCs/>
                <w:sz w:val="24"/>
                <w:szCs w:val="24"/>
              </w:rPr>
            </w:pPr>
            <w:r w:rsidRPr="00924A6E">
              <w:rPr>
                <w:rFonts w:ascii="Times New Roman" w:hAnsi="Times New Roman" w:cs="Times New Roman"/>
                <w:b/>
                <w:bCs/>
                <w:sz w:val="24"/>
                <w:szCs w:val="24"/>
              </w:rPr>
              <w:t>Раздел 6. Музыка театра и кино</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Музыкальная сказка на сцене, на экране</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1" w:history="1">
              <w:r w:rsidRPr="00924A6E">
                <w:rPr>
                  <w:rFonts w:ascii="Times New Roman" w:eastAsia="Times New Roman" w:hAnsi="Times New Roman" w:cs="Times New Roman"/>
                  <w:sz w:val="20"/>
                  <w:szCs w:val="20"/>
                  <w:u w:val="single"/>
                  <w:lang w:eastAsia="ru-RU"/>
                </w:rPr>
                <w:t>https://m.edsoo.ru/f5e93f52</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Театр оперы и балета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2" w:history="1">
              <w:r w:rsidRPr="00924A6E">
                <w:rPr>
                  <w:rFonts w:ascii="Times New Roman" w:eastAsia="Times New Roman" w:hAnsi="Times New Roman" w:cs="Times New Roman"/>
                  <w:sz w:val="20"/>
                  <w:szCs w:val="20"/>
                  <w:u w:val="single"/>
                  <w:lang w:eastAsia="ru-RU"/>
                </w:rPr>
                <w:t>https://m.edsoo.ru/f5e93f52</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25</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Балет</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3" w:history="1">
              <w:r w:rsidRPr="00924A6E">
                <w:rPr>
                  <w:rFonts w:ascii="Times New Roman" w:eastAsia="Times New Roman" w:hAnsi="Times New Roman" w:cs="Times New Roman"/>
                  <w:sz w:val="20"/>
                  <w:szCs w:val="20"/>
                  <w:u w:val="single"/>
                  <w:lang w:eastAsia="ru-RU"/>
                </w:rPr>
                <w:t>https://m.edsoo.ru/f5e93f52</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26</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Балет</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4" w:history="1">
              <w:r w:rsidRPr="00924A6E">
                <w:rPr>
                  <w:rFonts w:ascii="Times New Roman" w:eastAsia="Times New Roman" w:hAnsi="Times New Roman" w:cs="Times New Roman"/>
                  <w:sz w:val="20"/>
                  <w:szCs w:val="20"/>
                  <w:u w:val="single"/>
                  <w:lang w:eastAsia="ru-RU"/>
                </w:rPr>
                <w:t>https://m.edsoo.ru/f5e93f52</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27</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Опера. Главные герои и номера оперного спектакля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sidRPr="00DF2A12">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5" w:history="1">
              <w:r w:rsidRPr="00924A6E">
                <w:rPr>
                  <w:rFonts w:ascii="Times New Roman" w:eastAsia="Times New Roman" w:hAnsi="Times New Roman" w:cs="Times New Roman"/>
                  <w:sz w:val="20"/>
                  <w:szCs w:val="20"/>
                  <w:u w:val="single"/>
                  <w:lang w:eastAsia="ru-RU"/>
                </w:rPr>
                <w:t>https://m.edsoo.ru/f5e93f52</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Опера. Главные герои и номера оперного спектакля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eastAsia="Times New Roman" w:hAnsi="Times New Roman" w:cs="Times New Roman"/>
                <w:sz w:val="20"/>
                <w:szCs w:val="20"/>
                <w:lang w:eastAsia="ru-RU"/>
              </w:rPr>
            </w:pPr>
            <w:r w:rsidRPr="00924A6E">
              <w:rPr>
                <w:rFonts w:ascii="Times New Roman" w:eastAsia="Times New Roman" w:hAnsi="Times New Roman" w:cs="Times New Roman"/>
                <w:sz w:val="20"/>
                <w:szCs w:val="20"/>
                <w:lang w:eastAsia="ru-RU"/>
              </w:rPr>
              <w:t xml:space="preserve">Библиотека ЦОК </w:t>
            </w:r>
            <w:hyperlink r:id="rId66" w:history="1">
              <w:r w:rsidRPr="00924A6E">
                <w:rPr>
                  <w:rFonts w:ascii="Times New Roman" w:eastAsia="Times New Roman" w:hAnsi="Times New Roman" w:cs="Times New Roman"/>
                  <w:sz w:val="20"/>
                  <w:szCs w:val="20"/>
                  <w:u w:val="single"/>
                  <w:lang w:eastAsia="ru-RU"/>
                </w:rPr>
                <w:t>https://m.edsoo.ru/f5e93f52</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29</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Патриотическая и народная тема в театре и кино</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eastAsia="Times New Roman" w:hAnsi="Times New Roman" w:cs="Times New Roman"/>
                <w:sz w:val="20"/>
                <w:szCs w:val="20"/>
                <w:lang w:eastAsia="ru-RU"/>
              </w:rPr>
            </w:pPr>
            <w:r w:rsidRPr="00924A6E">
              <w:rPr>
                <w:rFonts w:ascii="Times New Roman" w:eastAsia="Times New Roman" w:hAnsi="Times New Roman" w:cs="Times New Roman"/>
                <w:sz w:val="20"/>
                <w:szCs w:val="20"/>
                <w:lang w:eastAsia="ru-RU"/>
              </w:rPr>
              <w:t xml:space="preserve">Библиотека ЦОК </w:t>
            </w:r>
            <w:hyperlink r:id="rId67" w:history="1">
              <w:r w:rsidRPr="00924A6E">
                <w:rPr>
                  <w:rFonts w:ascii="Times New Roman" w:eastAsia="Times New Roman" w:hAnsi="Times New Roman" w:cs="Times New Roman"/>
                  <w:sz w:val="20"/>
                  <w:szCs w:val="20"/>
                  <w:u w:val="single"/>
                  <w:lang w:eastAsia="ru-RU"/>
                </w:rPr>
                <w:t>https://m.edsoo.ru/f5e98d86</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
                <w:bCs/>
                <w:sz w:val="24"/>
                <w:szCs w:val="24"/>
              </w:rPr>
            </w:pPr>
            <w:r w:rsidRPr="00924A6E">
              <w:rPr>
                <w:rFonts w:ascii="Times New Roman" w:hAnsi="Times New Roman" w:cs="Times New Roman"/>
                <w:b/>
                <w:bCs/>
                <w:sz w:val="24"/>
                <w:szCs w:val="24"/>
              </w:rPr>
              <w:t>Раздел 7. Современная музыкальная культура</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30</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Современные обработки классической музыки</w:t>
            </w:r>
          </w:p>
        </w:tc>
        <w:tc>
          <w:tcPr>
            <w:tcW w:w="1417" w:type="dxa"/>
            <w:tcBorders>
              <w:right w:val="single" w:sz="4" w:space="0" w:color="auto"/>
            </w:tcBorders>
            <w:tcMar>
              <w:top w:w="50" w:type="dxa"/>
              <w:left w:w="100" w:type="dxa"/>
            </w:tcMar>
          </w:tcPr>
          <w:p w:rsidR="00E615C3" w:rsidRPr="00CB4EE3" w:rsidRDefault="00E615C3" w:rsidP="00E16D8A">
            <w:pPr>
              <w:spacing w:after="0" w:line="240" w:lineRule="auto"/>
              <w:jc w:val="center"/>
              <w:rPr>
                <w:rFonts w:ascii="inherit" w:eastAsia="Times New Roman" w:hAnsi="inherit" w:cs="Times New Roman"/>
                <w:sz w:val="24"/>
                <w:szCs w:val="24"/>
                <w:lang w:eastAsia="ru-RU"/>
              </w:rPr>
            </w:pPr>
            <w:r w:rsidRPr="00CB4EE3">
              <w:rPr>
                <w:rFonts w:ascii="inherit" w:eastAsia="Times New Roman" w:hAnsi="inherit" w:cs="Times New Roman"/>
                <w:sz w:val="24"/>
                <w:szCs w:val="24"/>
                <w:lang w:eastAsia="ru-RU"/>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8" w:history="1">
              <w:r w:rsidRPr="00924A6E">
                <w:rPr>
                  <w:rFonts w:ascii="Times New Roman" w:eastAsia="Times New Roman" w:hAnsi="Times New Roman" w:cs="Times New Roman"/>
                  <w:sz w:val="20"/>
                  <w:szCs w:val="20"/>
                  <w:u w:val="single"/>
                  <w:lang w:eastAsia="ru-RU"/>
                </w:rPr>
                <w:t>https://m.edsoo.ru/f5e98d86</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31</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Современные обработки классической музыки</w:t>
            </w:r>
          </w:p>
        </w:tc>
        <w:tc>
          <w:tcPr>
            <w:tcW w:w="1417" w:type="dxa"/>
            <w:tcBorders>
              <w:right w:val="single" w:sz="4" w:space="0" w:color="auto"/>
            </w:tcBorders>
            <w:tcMar>
              <w:top w:w="50" w:type="dxa"/>
              <w:left w:w="100" w:type="dxa"/>
            </w:tcMar>
          </w:tcPr>
          <w:p w:rsidR="00E615C3" w:rsidRPr="00CB4EE3" w:rsidRDefault="00E615C3" w:rsidP="00E16D8A">
            <w:pPr>
              <w:spacing w:after="0" w:line="240" w:lineRule="auto"/>
              <w:jc w:val="center"/>
              <w:rPr>
                <w:rFonts w:ascii="inherit" w:eastAsia="Times New Roman" w:hAnsi="inherit" w:cs="Times New Roman"/>
                <w:sz w:val="24"/>
                <w:szCs w:val="24"/>
                <w:lang w:eastAsia="ru-RU"/>
              </w:rPr>
            </w:pPr>
            <w:r w:rsidRPr="00CB4EE3">
              <w:rPr>
                <w:rFonts w:ascii="inherit" w:eastAsia="Times New Roman" w:hAnsi="inherit" w:cs="Times New Roman"/>
                <w:sz w:val="24"/>
                <w:szCs w:val="24"/>
                <w:lang w:eastAsia="ru-RU"/>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69" w:history="1">
              <w:r w:rsidRPr="00924A6E">
                <w:rPr>
                  <w:rFonts w:ascii="Times New Roman" w:eastAsia="Times New Roman" w:hAnsi="Times New Roman" w:cs="Times New Roman"/>
                  <w:sz w:val="20"/>
                  <w:szCs w:val="20"/>
                  <w:u w:val="single"/>
                  <w:lang w:eastAsia="ru-RU"/>
                </w:rPr>
                <w:t>https://m.edsoo.ru/f5e98d86</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32</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sidRPr="00DF2A1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Джаз</w:t>
            </w:r>
          </w:p>
        </w:tc>
        <w:tc>
          <w:tcPr>
            <w:tcW w:w="1417" w:type="dxa"/>
            <w:tcBorders>
              <w:right w:val="single" w:sz="4" w:space="0" w:color="auto"/>
            </w:tcBorders>
            <w:tcMar>
              <w:top w:w="50" w:type="dxa"/>
              <w:left w:w="100" w:type="dxa"/>
            </w:tcMar>
          </w:tcPr>
          <w:p w:rsidR="00E615C3" w:rsidRPr="00CB4EE3" w:rsidRDefault="00E615C3" w:rsidP="00E16D8A">
            <w:pPr>
              <w:spacing w:after="0" w:line="240" w:lineRule="auto"/>
              <w:jc w:val="center"/>
              <w:rPr>
                <w:rFonts w:ascii="inherit" w:eastAsia="Times New Roman" w:hAnsi="inherit" w:cs="Times New Roman"/>
                <w:sz w:val="24"/>
                <w:szCs w:val="24"/>
                <w:lang w:eastAsia="ru-RU"/>
              </w:rPr>
            </w:pPr>
            <w:r w:rsidRPr="00CB4EE3">
              <w:rPr>
                <w:rFonts w:ascii="inherit" w:eastAsia="Times New Roman" w:hAnsi="inherit" w:cs="Times New Roman"/>
                <w:sz w:val="24"/>
                <w:szCs w:val="24"/>
                <w:lang w:eastAsia="ru-RU"/>
              </w:rPr>
              <w:t>1</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70" w:history="1">
              <w:r w:rsidRPr="00924A6E">
                <w:rPr>
                  <w:rFonts w:ascii="Times New Roman" w:eastAsia="Times New Roman" w:hAnsi="Times New Roman" w:cs="Times New Roman"/>
                  <w:sz w:val="20"/>
                  <w:szCs w:val="20"/>
                  <w:u w:val="single"/>
                  <w:lang w:eastAsia="ru-RU"/>
                </w:rPr>
                <w:t>https://m.edsoo.ru/f5e98d86</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hAnsi="Times New Roman" w:cs="Times New Roman"/>
                <w:b/>
                <w:bCs/>
                <w:sz w:val="24"/>
                <w:szCs w:val="24"/>
              </w:rPr>
              <w:t>Раздел 8. Музыкальная грамота</w:t>
            </w:r>
          </w:p>
        </w:tc>
        <w:tc>
          <w:tcPr>
            <w:tcW w:w="1417" w:type="dxa"/>
            <w:tcBorders>
              <w:right w:val="single" w:sz="4" w:space="0" w:color="auto"/>
            </w:tcBorders>
            <w:tcMar>
              <w:top w:w="50" w:type="dxa"/>
              <w:left w:w="100" w:type="dxa"/>
            </w:tcMar>
            <w:vAlign w:val="center"/>
          </w:tcPr>
          <w:p w:rsidR="00E615C3" w:rsidRPr="00CB4EE3" w:rsidRDefault="00E615C3" w:rsidP="00E16D8A">
            <w:pPr>
              <w:spacing w:after="0" w:line="240" w:lineRule="auto"/>
              <w:jc w:val="center"/>
              <w:rPr>
                <w:rFonts w:ascii="Times New Roman" w:hAnsi="Times New Roman" w:cs="Times New Roman"/>
                <w:b/>
                <w:bCs/>
                <w:sz w:val="24"/>
                <w:szCs w:val="24"/>
              </w:rPr>
            </w:pPr>
            <w:r w:rsidRPr="00CB4EE3">
              <w:rPr>
                <w:rFonts w:ascii="Times New Roman" w:hAnsi="Times New Roman" w:cs="Times New Roman"/>
                <w:b/>
                <w:bCs/>
                <w:sz w:val="24"/>
                <w:szCs w:val="24"/>
              </w:rPr>
              <w:t>2</w:t>
            </w: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Интонация</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71" w:history="1">
              <w:r w:rsidRPr="00924A6E">
                <w:rPr>
                  <w:rFonts w:ascii="Times New Roman" w:eastAsia="Times New Roman" w:hAnsi="Times New Roman" w:cs="Times New Roman"/>
                  <w:sz w:val="20"/>
                  <w:szCs w:val="20"/>
                  <w:u w:val="single"/>
                  <w:lang w:eastAsia="ru-RU"/>
                </w:rPr>
                <w:t>https://m.edsoo.ru/f5e9a154</w:t>
              </w:r>
            </w:hyperlink>
          </w:p>
        </w:tc>
      </w:tr>
      <w:tr w:rsidR="00E615C3" w:rsidRPr="00DF2A12" w:rsidTr="00E16D8A">
        <w:trPr>
          <w:trHeight w:val="530"/>
          <w:tblCellSpacing w:w="20" w:type="nil"/>
          <w:jc w:val="center"/>
        </w:trPr>
        <w:tc>
          <w:tcPr>
            <w:tcW w:w="753" w:type="dxa"/>
            <w:tcBorders>
              <w:top w:val="single" w:sz="4" w:space="0" w:color="auto"/>
              <w:bottom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34</w:t>
            </w:r>
          </w:p>
        </w:tc>
        <w:tc>
          <w:tcPr>
            <w:tcW w:w="807" w:type="dxa"/>
            <w:tcBorders>
              <w:top w:val="single" w:sz="4" w:space="0" w:color="auto"/>
              <w:bottom w:val="single" w:sz="4" w:space="0" w:color="auto"/>
            </w:tcBorders>
          </w:tcPr>
          <w:p w:rsidR="00E615C3" w:rsidRPr="00DF2A12" w:rsidRDefault="00E615C3" w:rsidP="00E16D8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E615C3" w:rsidRPr="00DF2A12" w:rsidRDefault="00E615C3" w:rsidP="00E16D8A">
            <w:pPr>
              <w:pStyle w:val="ParagraphStyle"/>
              <w:jc w:val="center"/>
              <w:rPr>
                <w:rFonts w:ascii="Times New Roman" w:hAnsi="Times New Roman" w:cs="Times New Roman"/>
                <w:b/>
              </w:rPr>
            </w:pPr>
          </w:p>
        </w:tc>
        <w:tc>
          <w:tcPr>
            <w:tcW w:w="3686" w:type="dxa"/>
            <w:tcMar>
              <w:top w:w="50" w:type="dxa"/>
              <w:left w:w="100" w:type="dxa"/>
            </w:tcMar>
          </w:tcPr>
          <w:p w:rsidR="00E615C3" w:rsidRPr="00924A6E" w:rsidRDefault="00E615C3" w:rsidP="00E16D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4A6E">
              <w:rPr>
                <w:rFonts w:ascii="Times New Roman" w:eastAsia="Times New Roman" w:hAnsi="Times New Roman" w:cs="Times New Roman"/>
                <w:sz w:val="24"/>
                <w:szCs w:val="24"/>
                <w:lang w:eastAsia="ru-RU"/>
              </w:rPr>
              <w:t>Музыкальный язык</w:t>
            </w:r>
          </w:p>
        </w:tc>
        <w:tc>
          <w:tcPr>
            <w:tcW w:w="1417" w:type="dxa"/>
            <w:tcBorders>
              <w:right w:val="single" w:sz="4" w:space="0" w:color="auto"/>
            </w:tcBorders>
            <w:tcMar>
              <w:top w:w="50" w:type="dxa"/>
              <w:left w:w="100" w:type="dxa"/>
            </w:tcMar>
            <w:vAlign w:val="center"/>
          </w:tcPr>
          <w:p w:rsidR="00E615C3" w:rsidRPr="00DF2A12" w:rsidRDefault="00E615C3" w:rsidP="00E16D8A">
            <w:pPr>
              <w:spacing w:after="0" w:line="240" w:lineRule="auto"/>
              <w:jc w:val="center"/>
              <w:rPr>
                <w:rFonts w:ascii="Times New Roman" w:hAnsi="Times New Roman" w:cs="Times New Roman"/>
                <w:sz w:val="24"/>
                <w:szCs w:val="24"/>
              </w:rPr>
            </w:pPr>
          </w:p>
        </w:tc>
        <w:tc>
          <w:tcPr>
            <w:tcW w:w="1985" w:type="dxa"/>
            <w:tcMar>
              <w:top w:w="50" w:type="dxa"/>
              <w:left w:w="100" w:type="dxa"/>
            </w:tcMar>
            <w:vAlign w:val="center"/>
          </w:tcPr>
          <w:p w:rsidR="00E615C3" w:rsidRPr="00924A6E" w:rsidRDefault="00E615C3" w:rsidP="00E16D8A">
            <w:pPr>
              <w:spacing w:after="0" w:line="240" w:lineRule="auto"/>
              <w:jc w:val="center"/>
              <w:rPr>
                <w:rFonts w:ascii="Times New Roman" w:hAnsi="Times New Roman" w:cs="Times New Roman"/>
                <w:bCs/>
                <w:sz w:val="20"/>
                <w:szCs w:val="20"/>
              </w:rPr>
            </w:pPr>
            <w:r w:rsidRPr="00924A6E">
              <w:rPr>
                <w:rFonts w:ascii="Times New Roman" w:eastAsia="Times New Roman" w:hAnsi="Times New Roman" w:cs="Times New Roman"/>
                <w:sz w:val="20"/>
                <w:szCs w:val="20"/>
                <w:lang w:eastAsia="ru-RU"/>
              </w:rPr>
              <w:t xml:space="preserve">Библиотека ЦОК </w:t>
            </w:r>
            <w:hyperlink r:id="rId72" w:history="1">
              <w:r w:rsidRPr="00924A6E">
                <w:rPr>
                  <w:rFonts w:ascii="Times New Roman" w:eastAsia="Times New Roman" w:hAnsi="Times New Roman" w:cs="Times New Roman"/>
                  <w:sz w:val="20"/>
                  <w:szCs w:val="20"/>
                  <w:u w:val="single"/>
                  <w:lang w:eastAsia="ru-RU"/>
                </w:rPr>
                <w:t>https://m.edsoo.ru/f5e9a154</w:t>
              </w:r>
            </w:hyperlink>
          </w:p>
        </w:tc>
      </w:tr>
    </w:tbl>
    <w:p w:rsidR="009103E9" w:rsidRDefault="009103E9">
      <w:bookmarkStart w:id="2" w:name="_GoBack"/>
      <w:bookmarkEnd w:id="2"/>
    </w:p>
    <w:sectPr w:rsidR="009103E9" w:rsidSect="00E615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80198"/>
    <w:multiLevelType w:val="multilevel"/>
    <w:tmpl w:val="9FF4C1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5B4707A1"/>
    <w:multiLevelType w:val="multilevel"/>
    <w:tmpl w:val="7A2A1D5E"/>
    <w:lvl w:ilvl="0">
      <w:start w:val="1"/>
      <w:numFmt w:val="decimal"/>
      <w:lvlText w:val="%1."/>
      <w:lvlJc w:val="left"/>
      <w:pPr>
        <w:ind w:left="360" w:hanging="360"/>
      </w:pPr>
      <w:rPr>
        <w:rFonts w:hint="default"/>
      </w:rPr>
    </w:lvl>
    <w:lvl w:ilvl="1">
      <w:start w:val="1"/>
      <w:numFmt w:val="decimal"/>
      <w:isLgl/>
      <w:lvlText w:val="%1.%2."/>
      <w:lvlJc w:val="left"/>
      <w:pPr>
        <w:ind w:left="473"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913"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5C3"/>
    <w:rsid w:val="009103E9"/>
    <w:rsid w:val="00E61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7105FC-CD2E-4D24-97E2-2AB70F0A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5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615C3"/>
    <w:pPr>
      <w:widowControl w:val="0"/>
      <w:autoSpaceDE w:val="0"/>
      <w:autoSpaceDN w:val="0"/>
      <w:spacing w:after="0" w:line="240" w:lineRule="auto"/>
      <w:ind w:left="834" w:hanging="360"/>
    </w:pPr>
    <w:rPr>
      <w:rFonts w:ascii="Times New Roman" w:eastAsia="Times New Roman" w:hAnsi="Times New Roman" w:cs="Times New Roman"/>
    </w:rPr>
  </w:style>
  <w:style w:type="paragraph" w:styleId="a4">
    <w:name w:val="Normal (Web)"/>
    <w:basedOn w:val="a"/>
    <w:uiPriority w:val="99"/>
    <w:unhideWhenUsed/>
    <w:rsid w:val="00E61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615C3"/>
    <w:rPr>
      <w:b/>
      <w:bCs/>
    </w:rPr>
  </w:style>
  <w:style w:type="character" w:styleId="a6">
    <w:name w:val="Emphasis"/>
    <w:basedOn w:val="a0"/>
    <w:uiPriority w:val="20"/>
    <w:qFormat/>
    <w:rsid w:val="00E615C3"/>
    <w:rPr>
      <w:i/>
      <w:iCs/>
    </w:rPr>
  </w:style>
  <w:style w:type="paragraph" w:customStyle="1" w:styleId="ParagraphStyle">
    <w:name w:val="Paragraph Style"/>
    <w:rsid w:val="00E615C3"/>
    <w:pPr>
      <w:autoSpaceDE w:val="0"/>
      <w:autoSpaceDN w:val="0"/>
      <w:adjustRightInd w:val="0"/>
      <w:spacing w:after="0" w:line="240" w:lineRule="auto"/>
    </w:pPr>
    <w:rPr>
      <w:rFonts w:ascii="Arial" w:hAnsi="Arial" w:cs="Arial"/>
      <w:sz w:val="24"/>
      <w:szCs w:val="24"/>
    </w:rPr>
  </w:style>
  <w:style w:type="character" w:customStyle="1" w:styleId="fontstyle01">
    <w:name w:val="fontstyle01"/>
    <w:basedOn w:val="a0"/>
    <w:rsid w:val="00E615C3"/>
    <w:rPr>
      <w:rFonts w:ascii="Times New Roman" w:hAnsi="Times New Roman" w:cs="Times New Roman" w:hint="default"/>
      <w:b w:val="0"/>
      <w:bCs w:val="0"/>
      <w:i w:val="0"/>
      <w:iCs w:val="0"/>
      <w:color w:val="000000"/>
      <w:sz w:val="16"/>
      <w:szCs w:val="16"/>
    </w:rPr>
  </w:style>
  <w:style w:type="character" w:styleId="a7">
    <w:name w:val="Hyperlink"/>
    <w:basedOn w:val="a0"/>
    <w:uiPriority w:val="99"/>
    <w:unhideWhenUsed/>
    <w:rsid w:val="00E615C3"/>
    <w:rPr>
      <w:color w:val="0000FF"/>
      <w:u w:val="single"/>
    </w:rPr>
  </w:style>
  <w:style w:type="character" w:customStyle="1" w:styleId="c4">
    <w:name w:val="c4"/>
    <w:basedOn w:val="a0"/>
    <w:rsid w:val="00E615C3"/>
  </w:style>
  <w:style w:type="character" w:customStyle="1" w:styleId="c21">
    <w:name w:val="c21"/>
    <w:basedOn w:val="a0"/>
    <w:rsid w:val="00E615C3"/>
  </w:style>
  <w:style w:type="character" w:customStyle="1" w:styleId="UnresolvedMention">
    <w:name w:val="Unresolved Mention"/>
    <w:basedOn w:val="a0"/>
    <w:uiPriority w:val="99"/>
    <w:semiHidden/>
    <w:unhideWhenUsed/>
    <w:rsid w:val="00E61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bf8" TargetMode="External"/><Relationship Id="rId18" Type="http://schemas.openxmlformats.org/officeDocument/2006/relationships/hyperlink" Target="https://m.edsoo.ru/7f411bf8" TargetMode="External"/><Relationship Id="rId26" Type="http://schemas.openxmlformats.org/officeDocument/2006/relationships/hyperlink" Target="https://m.edsoo.ru/7f411bf8" TargetMode="External"/><Relationship Id="rId39" Type="http://schemas.openxmlformats.org/officeDocument/2006/relationships/hyperlink" Target="https://m.edsoo.ru/f5e99484" TargetMode="External"/><Relationship Id="rId21" Type="http://schemas.openxmlformats.org/officeDocument/2006/relationships/hyperlink" Target="https://m.edsoo.ru/7f411bf8" TargetMode="External"/><Relationship Id="rId34" Type="http://schemas.openxmlformats.org/officeDocument/2006/relationships/hyperlink" Target="https://m.edsoo.ru/7f411bf8" TargetMode="External"/><Relationship Id="rId42" Type="http://schemas.openxmlformats.org/officeDocument/2006/relationships/hyperlink" Target="https://m.edsoo.ru/f5e99484" TargetMode="External"/><Relationship Id="rId47" Type="http://schemas.openxmlformats.org/officeDocument/2006/relationships/hyperlink" Target="https://m.edsoo.ru/f5e98bb0" TargetMode="External"/><Relationship Id="rId50" Type="http://schemas.openxmlformats.org/officeDocument/2006/relationships/hyperlink" Target="https://m.edsoo.ru/f5e98bb0" TargetMode="External"/><Relationship Id="rId55" Type="http://schemas.openxmlformats.org/officeDocument/2006/relationships/hyperlink" Target="https://m.edsoo.ru/f5e942cc" TargetMode="External"/><Relationship Id="rId63" Type="http://schemas.openxmlformats.org/officeDocument/2006/relationships/hyperlink" Target="https://m.edsoo.ru/f5e93f52" TargetMode="External"/><Relationship Id="rId68" Type="http://schemas.openxmlformats.org/officeDocument/2006/relationships/hyperlink" Target="https://m.edsoo.ru/f5e98d86" TargetMode="External"/><Relationship Id="rId7" Type="http://schemas.openxmlformats.org/officeDocument/2006/relationships/hyperlink" Target="https://m.edsoo.ru/7f411bf8" TargetMode="External"/><Relationship Id="rId71" Type="http://schemas.openxmlformats.org/officeDocument/2006/relationships/hyperlink" Target="https://m.edsoo.ru/f5e9a154" TargetMode="External"/><Relationship Id="rId2" Type="http://schemas.openxmlformats.org/officeDocument/2006/relationships/styles" Target="styles.xml"/><Relationship Id="rId16" Type="http://schemas.openxmlformats.org/officeDocument/2006/relationships/hyperlink" Target="https://m.edsoo.ru/7f411bf8" TargetMode="External"/><Relationship Id="rId29" Type="http://schemas.openxmlformats.org/officeDocument/2006/relationships/hyperlink" Target="https://m.edsoo.ru/7f411bf8" TargetMode="External"/><Relationship Id="rId11" Type="http://schemas.openxmlformats.org/officeDocument/2006/relationships/hyperlink" Target="https://m.edsoo.ru/7f411bf8" TargetMode="External"/><Relationship Id="rId24" Type="http://schemas.openxmlformats.org/officeDocument/2006/relationships/hyperlink" Target="https://m.edsoo.ru/7f411bf8" TargetMode="External"/><Relationship Id="rId32" Type="http://schemas.openxmlformats.org/officeDocument/2006/relationships/hyperlink" Target="https://m.edsoo.ru/7f411bf8" TargetMode="External"/><Relationship Id="rId37" Type="http://schemas.openxmlformats.org/officeDocument/2006/relationships/hyperlink" Target="https://m.edsoo.ru/7f411bf8" TargetMode="External"/><Relationship Id="rId40" Type="http://schemas.openxmlformats.org/officeDocument/2006/relationships/hyperlink" Target="https://m.edsoo.ru/f5e99484" TargetMode="External"/><Relationship Id="rId45" Type="http://schemas.openxmlformats.org/officeDocument/2006/relationships/hyperlink" Target="https://m.edsoo.ru/f5e99484" TargetMode="External"/><Relationship Id="rId53" Type="http://schemas.openxmlformats.org/officeDocument/2006/relationships/hyperlink" Target="https://m.edsoo.ru/f5e98bb0" TargetMode="External"/><Relationship Id="rId58" Type="http://schemas.openxmlformats.org/officeDocument/2006/relationships/hyperlink" Target="https://m.edsoo.ru/f5e942cc" TargetMode="External"/><Relationship Id="rId66" Type="http://schemas.openxmlformats.org/officeDocument/2006/relationships/hyperlink" Target="https://m.edsoo.ru/f5e93f52" TargetMode="External"/><Relationship Id="rId74" Type="http://schemas.openxmlformats.org/officeDocument/2006/relationships/theme" Target="theme/theme1.xml"/><Relationship Id="rId5" Type="http://schemas.openxmlformats.org/officeDocument/2006/relationships/hyperlink" Target="https://m.edsoo.ru/7f411bf8" TargetMode="External"/><Relationship Id="rId15" Type="http://schemas.openxmlformats.org/officeDocument/2006/relationships/hyperlink" Target="https://m.edsoo.ru/7f411bf8" TargetMode="External"/><Relationship Id="rId23" Type="http://schemas.openxmlformats.org/officeDocument/2006/relationships/hyperlink" Target="https://m.edsoo.ru/7f411bf8" TargetMode="External"/><Relationship Id="rId28" Type="http://schemas.openxmlformats.org/officeDocument/2006/relationships/hyperlink" Target="https://m.edsoo.ru/7f411bf8" TargetMode="External"/><Relationship Id="rId36" Type="http://schemas.openxmlformats.org/officeDocument/2006/relationships/hyperlink" Target="https://m.edsoo.ru/7f411bf8" TargetMode="External"/><Relationship Id="rId49" Type="http://schemas.openxmlformats.org/officeDocument/2006/relationships/hyperlink" Target="https://m.edsoo.ru/f5e98bb0" TargetMode="External"/><Relationship Id="rId57" Type="http://schemas.openxmlformats.org/officeDocument/2006/relationships/hyperlink" Target="https://m.edsoo.ru/f5e942cc" TargetMode="External"/><Relationship Id="rId61" Type="http://schemas.openxmlformats.org/officeDocument/2006/relationships/hyperlink" Target="https://m.edsoo.ru/f5e93f52" TargetMode="External"/><Relationship Id="rId10" Type="http://schemas.openxmlformats.org/officeDocument/2006/relationships/hyperlink" Target="https://m.edsoo.ru/7f411bf8" TargetMode="External"/><Relationship Id="rId19" Type="http://schemas.openxmlformats.org/officeDocument/2006/relationships/hyperlink" Target="https://m.edsoo.ru/7f411bf8" TargetMode="External"/><Relationship Id="rId31" Type="http://schemas.openxmlformats.org/officeDocument/2006/relationships/hyperlink" Target="https://m.edsoo.ru/7f411bf8" TargetMode="External"/><Relationship Id="rId44" Type="http://schemas.openxmlformats.org/officeDocument/2006/relationships/hyperlink" Target="https://m.edsoo.ru/f5e99484" TargetMode="External"/><Relationship Id="rId52" Type="http://schemas.openxmlformats.org/officeDocument/2006/relationships/hyperlink" Target="https://m.edsoo.ru/f5e98bb0" TargetMode="External"/><Relationship Id="rId60" Type="http://schemas.openxmlformats.org/officeDocument/2006/relationships/hyperlink" Target="https://m.edsoo.ru/f5e942cc" TargetMode="External"/><Relationship Id="rId65" Type="http://schemas.openxmlformats.org/officeDocument/2006/relationships/hyperlink" Target="https://m.edsoo.ru/f5e93f52"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bf8" TargetMode="External"/><Relationship Id="rId14" Type="http://schemas.openxmlformats.org/officeDocument/2006/relationships/hyperlink" Target="https://m.edsoo.ru/7f411bf8" TargetMode="External"/><Relationship Id="rId22" Type="http://schemas.openxmlformats.org/officeDocument/2006/relationships/hyperlink" Target="https://m.edsoo.ru/7f411bf8" TargetMode="External"/><Relationship Id="rId27" Type="http://schemas.openxmlformats.org/officeDocument/2006/relationships/hyperlink" Target="https://m.edsoo.ru/7f411bf8" TargetMode="External"/><Relationship Id="rId30" Type="http://schemas.openxmlformats.org/officeDocument/2006/relationships/hyperlink" Target="https://m.edsoo.ru/7f411bf8" TargetMode="External"/><Relationship Id="rId35" Type="http://schemas.openxmlformats.org/officeDocument/2006/relationships/hyperlink" Target="https://m.edsoo.ru/7f411bf8" TargetMode="External"/><Relationship Id="rId43" Type="http://schemas.openxmlformats.org/officeDocument/2006/relationships/hyperlink" Target="https://m.edsoo.ru/f5e99484" TargetMode="External"/><Relationship Id="rId48" Type="http://schemas.openxmlformats.org/officeDocument/2006/relationships/hyperlink" Target="https://m.edsoo.ru/f5e98bb0" TargetMode="External"/><Relationship Id="rId56" Type="http://schemas.openxmlformats.org/officeDocument/2006/relationships/hyperlink" Target="https://m.edsoo.ru/f5e942cc" TargetMode="External"/><Relationship Id="rId64" Type="http://schemas.openxmlformats.org/officeDocument/2006/relationships/hyperlink" Target="https://m.edsoo.ru/f5e93f52" TargetMode="External"/><Relationship Id="rId69" Type="http://schemas.openxmlformats.org/officeDocument/2006/relationships/hyperlink" Target="https://m.edsoo.ru/f5e98d86" TargetMode="External"/><Relationship Id="rId8" Type="http://schemas.openxmlformats.org/officeDocument/2006/relationships/hyperlink" Target="https://m.edsoo.ru/7f411bf8" TargetMode="External"/><Relationship Id="rId51" Type="http://schemas.openxmlformats.org/officeDocument/2006/relationships/hyperlink" Target="https://m.edsoo.ru/f5e98bb0" TargetMode="External"/><Relationship Id="rId72" Type="http://schemas.openxmlformats.org/officeDocument/2006/relationships/hyperlink" Target="https://m.edsoo.ru/f5e9a154" TargetMode="External"/><Relationship Id="rId3" Type="http://schemas.openxmlformats.org/officeDocument/2006/relationships/settings" Target="settings.xml"/><Relationship Id="rId12" Type="http://schemas.openxmlformats.org/officeDocument/2006/relationships/hyperlink" Target="https://m.edsoo.ru/7f411bf8" TargetMode="External"/><Relationship Id="rId17" Type="http://schemas.openxmlformats.org/officeDocument/2006/relationships/hyperlink" Target="https://m.edsoo.ru/7f411bf8" TargetMode="External"/><Relationship Id="rId25" Type="http://schemas.openxmlformats.org/officeDocument/2006/relationships/hyperlink" Target="https://m.edsoo.ru/7f411bf8" TargetMode="External"/><Relationship Id="rId33" Type="http://schemas.openxmlformats.org/officeDocument/2006/relationships/hyperlink" Target="https://m.edsoo.ru/7f411bf8" TargetMode="External"/><Relationship Id="rId38" Type="http://schemas.openxmlformats.org/officeDocument/2006/relationships/hyperlink" Target="https://m.edsoo.ru/7f411bf8" TargetMode="External"/><Relationship Id="rId46" Type="http://schemas.openxmlformats.org/officeDocument/2006/relationships/hyperlink" Target="https://m.edsoo.ru/f5e98bb0" TargetMode="External"/><Relationship Id="rId59" Type="http://schemas.openxmlformats.org/officeDocument/2006/relationships/hyperlink" Target="https://m.edsoo.ru/f5e942cc" TargetMode="External"/><Relationship Id="rId67" Type="http://schemas.openxmlformats.org/officeDocument/2006/relationships/hyperlink" Target="https://m.edsoo.ru/f5e98d86" TargetMode="External"/><Relationship Id="rId20" Type="http://schemas.openxmlformats.org/officeDocument/2006/relationships/hyperlink" Target="https://m.edsoo.ru/7f411bf8" TargetMode="External"/><Relationship Id="rId41" Type="http://schemas.openxmlformats.org/officeDocument/2006/relationships/hyperlink" Target="https://m.edsoo.ru/f5e99484" TargetMode="External"/><Relationship Id="rId54" Type="http://schemas.openxmlformats.org/officeDocument/2006/relationships/hyperlink" Target="https://m.edsoo.ru/f5e98bb0" TargetMode="External"/><Relationship Id="rId62" Type="http://schemas.openxmlformats.org/officeDocument/2006/relationships/hyperlink" Target="https://m.edsoo.ru/f5e93f52" TargetMode="External"/><Relationship Id="rId70" Type="http://schemas.openxmlformats.org/officeDocument/2006/relationships/hyperlink" Target="https://m.edsoo.ru/f5e98d86" TargetMode="External"/><Relationship Id="rId1" Type="http://schemas.openxmlformats.org/officeDocument/2006/relationships/numbering" Target="numbering.xml"/><Relationship Id="rId6" Type="http://schemas.openxmlformats.org/officeDocument/2006/relationships/hyperlink" Target="https://m.edsoo.ru/7f411b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106</Pages>
  <Words>46619</Words>
  <Characters>265730</Characters>
  <Application>Microsoft Office Word</Application>
  <DocSecurity>0</DocSecurity>
  <Lines>2214</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2025-09-14T13:42:00Z</dcterms:created>
  <dcterms:modified xsi:type="dcterms:W3CDTF">2025-09-14T13:44:00Z</dcterms:modified>
</cp:coreProperties>
</file>